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96" w:rsidRPr="00DE1DC8" w:rsidRDefault="00496396">
      <w:pPr>
        <w:spacing w:line="264" w:lineRule="auto"/>
        <w:jc w:val="center"/>
        <w:rPr>
          <w:rFonts w:ascii="Times New Roman" w:hAnsi="Times New Roman" w:cs="Times New Roman"/>
          <w:b/>
          <w:bCs/>
        </w:rPr>
      </w:pPr>
      <w:r w:rsidRPr="00DE1DC8">
        <w:rPr>
          <w:rFonts w:ascii="Times New Roman" w:hAnsi="Times New Roman" w:cs="Times New Roman"/>
          <w:lang w:val="en-CA"/>
        </w:rPr>
        <w:fldChar w:fldCharType="begin"/>
      </w:r>
      <w:r w:rsidRPr="00DE1DC8">
        <w:rPr>
          <w:rFonts w:ascii="Times New Roman" w:hAnsi="Times New Roman" w:cs="Times New Roman"/>
          <w:lang w:val="en-CA"/>
        </w:rPr>
        <w:instrText xml:space="preserve"> SEQ CHAPTER \h \r 1</w:instrText>
      </w:r>
      <w:r w:rsidRPr="00DE1DC8">
        <w:rPr>
          <w:rFonts w:ascii="Times New Roman" w:hAnsi="Times New Roman" w:cs="Times New Roman"/>
          <w:lang w:val="en-CA"/>
        </w:rPr>
        <w:fldChar w:fldCharType="end"/>
      </w:r>
      <w:r w:rsidR="008A4240" w:rsidRPr="00DE1DC8">
        <w:rPr>
          <w:rFonts w:ascii="Times New Roman" w:hAnsi="Times New Roman" w:cs="Times New Roman"/>
          <w:b/>
          <w:bCs/>
        </w:rPr>
        <w:t>NOTICE OF</w:t>
      </w:r>
      <w:r w:rsidR="00B21910" w:rsidRPr="00DE1DC8">
        <w:rPr>
          <w:rFonts w:ascii="Times New Roman" w:hAnsi="Times New Roman" w:cs="Times New Roman"/>
          <w:b/>
          <w:bCs/>
        </w:rPr>
        <w:t xml:space="preserve"> </w:t>
      </w:r>
      <w:r w:rsidR="004A25BB" w:rsidRPr="00DE1DC8">
        <w:rPr>
          <w:rFonts w:ascii="Times New Roman" w:hAnsi="Times New Roman" w:cs="Times New Roman"/>
          <w:b/>
          <w:bCs/>
        </w:rPr>
        <w:t>REGULAR</w:t>
      </w:r>
      <w:r w:rsidR="00D84D19" w:rsidRPr="00DE1DC8">
        <w:rPr>
          <w:rFonts w:ascii="Times New Roman" w:hAnsi="Times New Roman" w:cs="Times New Roman"/>
          <w:b/>
          <w:bCs/>
        </w:rPr>
        <w:t xml:space="preserve"> MEETING</w:t>
      </w:r>
    </w:p>
    <w:p w:rsidR="00D7101E" w:rsidRPr="00DE1DC8" w:rsidRDefault="00D7101E">
      <w:pPr>
        <w:spacing w:line="264" w:lineRule="auto"/>
        <w:jc w:val="center"/>
        <w:rPr>
          <w:rFonts w:ascii="Times New Roman" w:hAnsi="Times New Roman" w:cs="Times New Roman"/>
          <w:b/>
          <w:bCs/>
          <w:sz w:val="22"/>
          <w:szCs w:val="22"/>
        </w:rPr>
      </w:pPr>
    </w:p>
    <w:p w:rsidR="00496396" w:rsidRPr="00DE1DC8" w:rsidRDefault="00496396">
      <w:pPr>
        <w:spacing w:line="264" w:lineRule="auto"/>
        <w:rPr>
          <w:rFonts w:ascii="Times New Roman" w:hAnsi="Times New Roman" w:cs="Times New Roman"/>
          <w:sz w:val="22"/>
          <w:szCs w:val="22"/>
        </w:rPr>
      </w:pPr>
    </w:p>
    <w:p w:rsidR="00496396" w:rsidRPr="00DE1DC8" w:rsidRDefault="00496396" w:rsidP="00D447B0">
      <w:pPr>
        <w:ind w:firstLine="720"/>
        <w:jc w:val="both"/>
        <w:rPr>
          <w:rFonts w:ascii="Times New Roman" w:hAnsi="Times New Roman" w:cs="Times New Roman"/>
          <w:szCs w:val="22"/>
        </w:rPr>
      </w:pPr>
      <w:r w:rsidRPr="00DE1DC8">
        <w:rPr>
          <w:rFonts w:ascii="Times New Roman" w:hAnsi="Times New Roman" w:cs="Times New Roman"/>
        </w:rPr>
        <w:t>NOTICE</w:t>
      </w:r>
      <w:r w:rsidR="008A4240" w:rsidRPr="00DE1DC8">
        <w:rPr>
          <w:rFonts w:ascii="Times New Roman" w:hAnsi="Times New Roman" w:cs="Times New Roman"/>
        </w:rPr>
        <w:t xml:space="preserve"> IS HEREBY GIVEN that the Board</w:t>
      </w:r>
      <w:r w:rsidRPr="00DE1DC8">
        <w:rPr>
          <w:rFonts w:ascii="Times New Roman" w:hAnsi="Times New Roman" w:cs="Times New Roman"/>
        </w:rPr>
        <w:t xml:space="preserve"> of Directors of the </w:t>
      </w:r>
      <w:r w:rsidR="00884391" w:rsidRPr="00DE1DC8">
        <w:rPr>
          <w:rFonts w:ascii="Times New Roman" w:hAnsi="Times New Roman" w:cs="Times New Roman"/>
        </w:rPr>
        <w:t>CHERRY CREEK SOUTH</w:t>
      </w:r>
      <w:r w:rsidR="008A4240" w:rsidRPr="00DE1DC8">
        <w:rPr>
          <w:rFonts w:ascii="Times New Roman" w:hAnsi="Times New Roman" w:cs="Times New Roman"/>
        </w:rPr>
        <w:t xml:space="preserve"> METROPOLITAN DISTRICT </w:t>
      </w:r>
      <w:r w:rsidR="00884391" w:rsidRPr="00DE1DC8">
        <w:rPr>
          <w:rFonts w:ascii="Times New Roman" w:hAnsi="Times New Roman" w:cs="Times New Roman"/>
        </w:rPr>
        <w:t xml:space="preserve">NO. 1 </w:t>
      </w:r>
      <w:r w:rsidR="00D270B5" w:rsidRPr="00DE1DC8">
        <w:rPr>
          <w:rFonts w:ascii="Times New Roman" w:hAnsi="Times New Roman" w:cs="Times New Roman"/>
        </w:rPr>
        <w:t>of the Town of Parker,</w:t>
      </w:r>
      <w:r w:rsidRPr="00DE1DC8">
        <w:rPr>
          <w:rFonts w:ascii="Times New Roman" w:hAnsi="Times New Roman" w:cs="Times New Roman"/>
        </w:rPr>
        <w:t xml:space="preserve"> </w:t>
      </w:r>
      <w:r w:rsidR="00884391" w:rsidRPr="00DE1DC8">
        <w:rPr>
          <w:rFonts w:ascii="Times New Roman" w:hAnsi="Times New Roman" w:cs="Times New Roman"/>
        </w:rPr>
        <w:t>Douglas</w:t>
      </w:r>
      <w:r w:rsidR="008A4240" w:rsidRPr="00DE1DC8">
        <w:rPr>
          <w:rFonts w:ascii="Times New Roman" w:hAnsi="Times New Roman" w:cs="Times New Roman"/>
        </w:rPr>
        <w:t xml:space="preserve"> </w:t>
      </w:r>
      <w:r w:rsidR="00D84D19" w:rsidRPr="00DE1DC8">
        <w:rPr>
          <w:rFonts w:ascii="Times New Roman" w:hAnsi="Times New Roman" w:cs="Times New Roman"/>
        </w:rPr>
        <w:t>County</w:t>
      </w:r>
      <w:r w:rsidR="008A4240" w:rsidRPr="00DE1DC8">
        <w:rPr>
          <w:rFonts w:ascii="Times New Roman" w:hAnsi="Times New Roman" w:cs="Times New Roman"/>
        </w:rPr>
        <w:t xml:space="preserve">, </w:t>
      </w:r>
      <w:r w:rsidRPr="00DE1DC8">
        <w:rPr>
          <w:rFonts w:ascii="Times New Roman" w:hAnsi="Times New Roman" w:cs="Times New Roman"/>
        </w:rPr>
        <w:t>Colorado</w:t>
      </w:r>
      <w:r w:rsidR="00B21910" w:rsidRPr="00DE1DC8">
        <w:rPr>
          <w:rFonts w:ascii="Times New Roman" w:hAnsi="Times New Roman" w:cs="Times New Roman"/>
        </w:rPr>
        <w:t xml:space="preserve">, will hold a </w:t>
      </w:r>
      <w:r w:rsidR="004A25BB" w:rsidRPr="00DE1DC8">
        <w:rPr>
          <w:rFonts w:ascii="Times New Roman" w:hAnsi="Times New Roman" w:cs="Times New Roman"/>
        </w:rPr>
        <w:t>regular</w:t>
      </w:r>
      <w:r w:rsidRPr="00DE1DC8">
        <w:rPr>
          <w:rFonts w:ascii="Times New Roman" w:hAnsi="Times New Roman" w:cs="Times New Roman"/>
        </w:rPr>
        <w:t xml:space="preserve"> meeting at </w:t>
      </w:r>
      <w:r w:rsidR="004A25BB" w:rsidRPr="00DE1DC8">
        <w:rPr>
          <w:rFonts w:ascii="Times New Roman" w:hAnsi="Times New Roman" w:cs="Times New Roman"/>
        </w:rPr>
        <w:t>8</w:t>
      </w:r>
      <w:r w:rsidR="00E05BC9" w:rsidRPr="00DE1DC8">
        <w:rPr>
          <w:rFonts w:ascii="Times New Roman" w:hAnsi="Times New Roman" w:cs="Times New Roman"/>
        </w:rPr>
        <w:t xml:space="preserve">:00 </w:t>
      </w:r>
      <w:r w:rsidR="004A25BB" w:rsidRPr="00DE1DC8">
        <w:rPr>
          <w:rFonts w:ascii="Times New Roman" w:hAnsi="Times New Roman" w:cs="Times New Roman"/>
        </w:rPr>
        <w:t>a</w:t>
      </w:r>
      <w:r w:rsidR="009D65E4" w:rsidRPr="00DE1DC8">
        <w:rPr>
          <w:rFonts w:ascii="Times New Roman" w:hAnsi="Times New Roman" w:cs="Times New Roman"/>
        </w:rPr>
        <w:t xml:space="preserve">.m. on </w:t>
      </w:r>
      <w:r w:rsidR="00001DEB" w:rsidRPr="00DE1DC8">
        <w:rPr>
          <w:rFonts w:ascii="Times New Roman" w:hAnsi="Times New Roman" w:cs="Times New Roman"/>
        </w:rPr>
        <w:t>Wednes</w:t>
      </w:r>
      <w:r w:rsidR="00C57A6F" w:rsidRPr="00DE1DC8">
        <w:rPr>
          <w:rFonts w:ascii="Times New Roman" w:hAnsi="Times New Roman" w:cs="Times New Roman"/>
        </w:rPr>
        <w:t xml:space="preserve">day, </w:t>
      </w:r>
      <w:r w:rsidR="00C14F65" w:rsidRPr="00DE1DC8">
        <w:rPr>
          <w:rFonts w:ascii="Times New Roman" w:hAnsi="Times New Roman" w:cs="Times New Roman"/>
        </w:rPr>
        <w:t>April 24</w:t>
      </w:r>
      <w:r w:rsidR="004A25BB" w:rsidRPr="00DE1DC8">
        <w:rPr>
          <w:rFonts w:ascii="Times New Roman" w:hAnsi="Times New Roman" w:cs="Times New Roman"/>
        </w:rPr>
        <w:t>, 2019</w:t>
      </w:r>
      <w:r w:rsidR="00B93A07" w:rsidRPr="00DE1DC8">
        <w:rPr>
          <w:rFonts w:ascii="Times New Roman" w:hAnsi="Times New Roman" w:cs="Times New Roman"/>
        </w:rPr>
        <w:t>, a</w:t>
      </w:r>
      <w:r w:rsidRPr="00DE1DC8">
        <w:rPr>
          <w:rFonts w:ascii="Times New Roman" w:hAnsi="Times New Roman" w:cs="Times New Roman"/>
        </w:rPr>
        <w:t xml:space="preserve">t </w:t>
      </w:r>
      <w:r w:rsidR="00884391" w:rsidRPr="00DE1DC8">
        <w:rPr>
          <w:rFonts w:ascii="Times New Roman" w:hAnsi="Times New Roman" w:cs="Times New Roman"/>
        </w:rPr>
        <w:t>the Creekside Recre</w:t>
      </w:r>
      <w:r w:rsidR="00EA03DF" w:rsidRPr="00DE1DC8">
        <w:rPr>
          <w:rFonts w:ascii="Times New Roman" w:hAnsi="Times New Roman" w:cs="Times New Roman"/>
        </w:rPr>
        <w:t>a</w:t>
      </w:r>
      <w:r w:rsidR="00884391" w:rsidRPr="00DE1DC8">
        <w:rPr>
          <w:rFonts w:ascii="Times New Roman" w:hAnsi="Times New Roman" w:cs="Times New Roman"/>
        </w:rPr>
        <w:t>tion Center, 19301 J. Morgan Boulevar</w:t>
      </w:r>
      <w:bookmarkStart w:id="0" w:name="_GoBack"/>
      <w:bookmarkEnd w:id="0"/>
      <w:r w:rsidR="00884391" w:rsidRPr="00DE1DC8">
        <w:rPr>
          <w:rFonts w:ascii="Times New Roman" w:hAnsi="Times New Roman" w:cs="Times New Roman"/>
        </w:rPr>
        <w:t>d, Parker</w:t>
      </w:r>
      <w:r w:rsidR="001D6F50" w:rsidRPr="00DE1DC8">
        <w:rPr>
          <w:rFonts w:ascii="Times New Roman" w:hAnsi="Times New Roman" w:cs="Times New Roman"/>
        </w:rPr>
        <w:t xml:space="preserve">, </w:t>
      </w:r>
      <w:r w:rsidR="009D65E4" w:rsidRPr="00DE1DC8">
        <w:rPr>
          <w:rFonts w:ascii="Times New Roman" w:hAnsi="Times New Roman" w:cs="Times New Roman"/>
        </w:rPr>
        <w:t>C</w:t>
      </w:r>
      <w:r w:rsidR="008A4240" w:rsidRPr="00DE1DC8">
        <w:rPr>
          <w:rFonts w:ascii="Times New Roman" w:hAnsi="Times New Roman" w:cs="Times New Roman"/>
        </w:rPr>
        <w:t>olorado</w:t>
      </w:r>
      <w:r w:rsidR="00D447B0" w:rsidRPr="00DE1DC8">
        <w:rPr>
          <w:rFonts w:ascii="Times New Roman" w:hAnsi="Times New Roman" w:cs="Times New Roman"/>
        </w:rPr>
        <w:t xml:space="preserve">, </w:t>
      </w:r>
      <w:r w:rsidR="00D447B0" w:rsidRPr="00DE1DC8">
        <w:rPr>
          <w:rFonts w:ascii="Times New Roman" w:hAnsi="Times New Roman" w:cs="Times New Roman"/>
          <w:szCs w:val="22"/>
        </w:rPr>
        <w:t xml:space="preserve">for the purpose of addressing those matters set out in the agenda below as the same may be amended at the meeting, and conducting such other business as may properly come before the Board. </w:t>
      </w:r>
    </w:p>
    <w:p w:rsidR="00496396" w:rsidRPr="00DE1DC8" w:rsidRDefault="00496396">
      <w:pPr>
        <w:spacing w:line="264" w:lineRule="auto"/>
        <w:rPr>
          <w:rFonts w:ascii="Times New Roman" w:hAnsi="Times New Roman" w:cs="Times New Roman"/>
        </w:rPr>
      </w:pPr>
    </w:p>
    <w:p w:rsidR="00496396" w:rsidRPr="00DE1DC8" w:rsidRDefault="001879AD">
      <w:pPr>
        <w:spacing w:line="264" w:lineRule="auto"/>
        <w:rPr>
          <w:rFonts w:ascii="Times New Roman" w:hAnsi="Times New Roman" w:cs="Times New Roman"/>
        </w:rPr>
      </w:pPr>
      <w:r w:rsidRPr="00DE1DC8">
        <w:rPr>
          <w:rFonts w:ascii="Times New Roman" w:hAnsi="Times New Roman" w:cs="Times New Roman"/>
        </w:rPr>
        <w:tab/>
        <w:t>The</w:t>
      </w:r>
      <w:r w:rsidR="00496396" w:rsidRPr="00DE1DC8">
        <w:rPr>
          <w:rFonts w:ascii="Times New Roman" w:hAnsi="Times New Roman" w:cs="Times New Roman"/>
        </w:rPr>
        <w:t xml:space="preserve"> meeting is open to the public.  </w:t>
      </w:r>
    </w:p>
    <w:p w:rsidR="00496396" w:rsidRPr="00DE1DC8" w:rsidRDefault="00496396">
      <w:pPr>
        <w:spacing w:line="264" w:lineRule="auto"/>
        <w:rPr>
          <w:rFonts w:ascii="Times New Roman" w:hAnsi="Times New Roman" w:cs="Times New Roman"/>
        </w:rPr>
      </w:pPr>
    </w:p>
    <w:p w:rsidR="00496396" w:rsidRPr="00DE1DC8" w:rsidRDefault="008A4240">
      <w:pPr>
        <w:spacing w:line="264" w:lineRule="auto"/>
        <w:rPr>
          <w:rFonts w:ascii="Times New Roman" w:hAnsi="Times New Roman" w:cs="Times New Roman"/>
        </w:rPr>
      </w:pP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t>BY ORDER OF THE BOARD</w:t>
      </w:r>
      <w:r w:rsidR="00496396" w:rsidRPr="00DE1DC8">
        <w:rPr>
          <w:rFonts w:ascii="Times New Roman" w:hAnsi="Times New Roman" w:cs="Times New Roman"/>
        </w:rPr>
        <w:t xml:space="preserve"> OF DIRECTORS:</w:t>
      </w:r>
    </w:p>
    <w:p w:rsidR="00496396" w:rsidRPr="00DE1DC8" w:rsidRDefault="00496396">
      <w:pPr>
        <w:spacing w:line="264" w:lineRule="auto"/>
        <w:rPr>
          <w:rFonts w:ascii="Times New Roman" w:hAnsi="Times New Roman" w:cs="Times New Roman"/>
        </w:rPr>
      </w:pPr>
    </w:p>
    <w:p w:rsidR="00496396" w:rsidRPr="00DE1DC8" w:rsidRDefault="00496396">
      <w:pPr>
        <w:tabs>
          <w:tab w:val="left" w:pos="720"/>
          <w:tab w:val="left" w:pos="1440"/>
          <w:tab w:val="left" w:pos="2160"/>
          <w:tab w:val="left" w:pos="2880"/>
          <w:tab w:val="left" w:pos="3600"/>
        </w:tabs>
        <w:ind w:left="3600" w:hanging="3600"/>
        <w:rPr>
          <w:rFonts w:ascii="Times New Roman" w:hAnsi="Times New Roman" w:cs="Times New Roman"/>
        </w:rPr>
      </w:pP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00884391" w:rsidRPr="00DE1DC8">
        <w:rPr>
          <w:rFonts w:ascii="Times New Roman" w:hAnsi="Times New Roman" w:cs="Times New Roman"/>
          <w:b/>
        </w:rPr>
        <w:t>CHERRY CREEK SOUTH</w:t>
      </w:r>
      <w:r w:rsidR="00884391" w:rsidRPr="00DE1DC8">
        <w:rPr>
          <w:rFonts w:ascii="Times New Roman" w:hAnsi="Times New Roman" w:cs="Times New Roman"/>
        </w:rPr>
        <w:t xml:space="preserve"> </w:t>
      </w:r>
      <w:r w:rsidRPr="00DE1DC8">
        <w:rPr>
          <w:rFonts w:ascii="Times New Roman" w:hAnsi="Times New Roman" w:cs="Times New Roman"/>
          <w:b/>
          <w:bCs/>
        </w:rPr>
        <w:t>METROPOLITAN DISTRICT</w:t>
      </w:r>
      <w:r w:rsidR="00884391" w:rsidRPr="00DE1DC8">
        <w:rPr>
          <w:rFonts w:ascii="Times New Roman" w:hAnsi="Times New Roman" w:cs="Times New Roman"/>
          <w:b/>
          <w:bCs/>
        </w:rPr>
        <w:t xml:space="preserve"> NO. 1</w:t>
      </w:r>
    </w:p>
    <w:p w:rsidR="00496396" w:rsidRPr="00DE1DC8" w:rsidRDefault="00496396">
      <w:pPr>
        <w:tabs>
          <w:tab w:val="left" w:pos="720"/>
          <w:tab w:val="left" w:pos="1440"/>
          <w:tab w:val="left" w:pos="2160"/>
          <w:tab w:val="left" w:pos="2880"/>
          <w:tab w:val="left" w:pos="3600"/>
        </w:tabs>
        <w:ind w:left="3600" w:hanging="3600"/>
        <w:rPr>
          <w:rFonts w:ascii="Times New Roman" w:hAnsi="Times New Roman" w:cs="Times New Roman"/>
        </w:rPr>
      </w:pP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p>
    <w:p w:rsidR="00C57A6F" w:rsidRPr="00DE1DC8" w:rsidRDefault="001D6F50" w:rsidP="00884391">
      <w:pPr>
        <w:tabs>
          <w:tab w:val="left" w:pos="720"/>
          <w:tab w:val="left" w:pos="1440"/>
          <w:tab w:val="left" w:pos="2160"/>
          <w:tab w:val="left" w:pos="2880"/>
          <w:tab w:val="left" w:pos="3600"/>
        </w:tabs>
        <w:ind w:left="3600" w:hanging="3600"/>
        <w:jc w:val="both"/>
        <w:rPr>
          <w:rFonts w:ascii="Times New Roman" w:hAnsi="Times New Roman" w:cs="Times New Roman"/>
        </w:rPr>
      </w:pP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r>
      <w:r w:rsidRPr="00DE1DC8">
        <w:rPr>
          <w:rFonts w:ascii="Times New Roman" w:hAnsi="Times New Roman" w:cs="Times New Roman"/>
        </w:rPr>
        <w:tab/>
        <w:t>By:</w:t>
      </w:r>
      <w:r w:rsidRPr="00DE1DC8">
        <w:rPr>
          <w:rFonts w:ascii="Times New Roman" w:hAnsi="Times New Roman" w:cs="Times New Roman"/>
        </w:rPr>
        <w:tab/>
      </w:r>
      <w:r w:rsidR="00001DEB" w:rsidRPr="00DE1DC8">
        <w:rPr>
          <w:rFonts w:ascii="Times New Roman" w:hAnsi="Times New Roman" w:cs="Times New Roman"/>
          <w:szCs w:val="28"/>
        </w:rPr>
        <w:t xml:space="preserve">/s/  </w:t>
      </w:r>
      <w:r w:rsidR="00884391" w:rsidRPr="00DE1DC8">
        <w:rPr>
          <w:rFonts w:ascii="Times New Roman" w:hAnsi="Times New Roman" w:cs="Times New Roman"/>
          <w:szCs w:val="28"/>
        </w:rPr>
        <w:t>Dale Vieira</w:t>
      </w:r>
      <w:r w:rsidR="00001DEB" w:rsidRPr="00DE1DC8">
        <w:rPr>
          <w:rFonts w:ascii="Times New Roman" w:hAnsi="Times New Roman" w:cs="Times New Roman"/>
          <w:szCs w:val="28"/>
        </w:rPr>
        <w:tab/>
      </w:r>
      <w:r w:rsidR="00001DEB" w:rsidRPr="00DE1DC8">
        <w:rPr>
          <w:rFonts w:ascii="Times New Roman" w:hAnsi="Times New Roman" w:cs="Times New Roman"/>
          <w:szCs w:val="28"/>
        </w:rPr>
        <w:tab/>
      </w:r>
      <w:r w:rsidR="00001DEB" w:rsidRPr="00DE1DC8">
        <w:rPr>
          <w:rFonts w:ascii="Times New Roman" w:hAnsi="Times New Roman" w:cs="Times New Roman"/>
          <w:szCs w:val="28"/>
        </w:rPr>
        <w:tab/>
      </w:r>
      <w:r w:rsidR="00001DEB" w:rsidRPr="00DE1DC8">
        <w:rPr>
          <w:rFonts w:ascii="Times New Roman" w:hAnsi="Times New Roman" w:cs="Times New Roman"/>
          <w:szCs w:val="28"/>
        </w:rPr>
        <w:tab/>
      </w:r>
      <w:r w:rsidR="00001DEB" w:rsidRPr="00DE1DC8">
        <w:rPr>
          <w:rFonts w:ascii="Times New Roman" w:hAnsi="Times New Roman" w:cs="Times New Roman"/>
          <w:szCs w:val="28"/>
        </w:rPr>
        <w:tab/>
      </w:r>
      <w:r w:rsidR="00001DEB" w:rsidRPr="00DE1DC8">
        <w:rPr>
          <w:rFonts w:ascii="Times New Roman" w:hAnsi="Times New Roman" w:cs="Times New Roman"/>
          <w:szCs w:val="28"/>
        </w:rPr>
        <w:tab/>
        <w:t>President</w:t>
      </w:r>
    </w:p>
    <w:p w:rsidR="00C57A6F" w:rsidRPr="00DE1DC8" w:rsidRDefault="00C57A6F" w:rsidP="00C57A6F">
      <w:pPr>
        <w:tabs>
          <w:tab w:val="left" w:pos="720"/>
          <w:tab w:val="left" w:pos="1440"/>
          <w:tab w:val="left" w:pos="2160"/>
          <w:tab w:val="left" w:pos="2880"/>
          <w:tab w:val="left" w:pos="3600"/>
          <w:tab w:val="left" w:pos="4320"/>
          <w:tab w:val="left" w:pos="5040"/>
        </w:tabs>
        <w:jc w:val="center"/>
        <w:rPr>
          <w:rFonts w:ascii="Times New Roman" w:hAnsi="Times New Roman" w:cs="Times New Roman"/>
        </w:rPr>
      </w:pPr>
      <w:r w:rsidRPr="00DE1DC8">
        <w:rPr>
          <w:rFonts w:ascii="Times New Roman" w:hAnsi="Times New Roman" w:cs="Times New Roman"/>
        </w:rPr>
        <w:t>________________________________</w:t>
      </w:r>
    </w:p>
    <w:p w:rsidR="00C57A6F" w:rsidRPr="00DE1DC8" w:rsidRDefault="00C57A6F">
      <w:pPr>
        <w:rPr>
          <w:rFonts w:ascii="Times New Roman" w:hAnsi="Times New Roman" w:cs="Times New Roman"/>
        </w:rPr>
      </w:pPr>
    </w:p>
    <w:p w:rsidR="004A25BB" w:rsidRPr="00DE1DC8" w:rsidRDefault="004A25BB">
      <w:pPr>
        <w:rPr>
          <w:rFonts w:ascii="Times New Roman" w:hAnsi="Times New Roman" w:cs="Times New Roman"/>
        </w:rPr>
      </w:pPr>
    </w:p>
    <w:p w:rsidR="00496396" w:rsidRPr="00DE1DC8" w:rsidRDefault="00C57A6F" w:rsidP="00C57A6F">
      <w:pPr>
        <w:jc w:val="center"/>
        <w:rPr>
          <w:rFonts w:ascii="Times New Roman" w:hAnsi="Times New Roman" w:cs="Times New Roman"/>
          <w:szCs w:val="22"/>
        </w:rPr>
      </w:pPr>
      <w:r w:rsidRPr="00DE1DC8">
        <w:rPr>
          <w:rFonts w:ascii="Times New Roman" w:hAnsi="Times New Roman" w:cs="Times New Roman"/>
          <w:szCs w:val="22"/>
        </w:rPr>
        <w:t>AGENDA</w:t>
      </w:r>
    </w:p>
    <w:p w:rsidR="00C57A6F" w:rsidRPr="00DE1DC8" w:rsidRDefault="00C57A6F">
      <w:pPr>
        <w:rPr>
          <w:rFonts w:ascii="Times New Roman" w:hAnsi="Times New Roman" w:cs="Times New Roman"/>
          <w:caps/>
          <w:sz w:val="22"/>
          <w:szCs w:val="22"/>
        </w:rPr>
      </w:pPr>
    </w:p>
    <w:p w:rsidR="008235D8" w:rsidRPr="00DE1DC8" w:rsidRDefault="008C521D" w:rsidP="004A25BB">
      <w:pPr>
        <w:widowControl/>
        <w:numPr>
          <w:ilvl w:val="0"/>
          <w:numId w:val="1"/>
        </w:numPr>
        <w:tabs>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Confirmation of a quorum</w:t>
      </w:r>
    </w:p>
    <w:p w:rsidR="008235D8" w:rsidRPr="00DE1DC8" w:rsidRDefault="008C521D" w:rsidP="004A25BB">
      <w:pPr>
        <w:widowControl/>
        <w:numPr>
          <w:ilvl w:val="0"/>
          <w:numId w:val="1"/>
        </w:numPr>
        <w:tabs>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 xml:space="preserve">Public forum </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OFFICER AND PROFESSIONAL SERVICE PROVIDER REPORTS</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 xml:space="preserve">APPROVAL OF THE MEETING MINUTES     </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 xml:space="preserve">FINANCIAL/PAYABLES REPORTS (M. CHAMBERS)                 </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LEGAL UPDATE (T. GEORGE)</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SRD &amp; HUNTER’S CHASE UPDATES</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DISTRICT MANAGER’S REPORT (M.EAMES)</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RECREATION CENTER EXPANSION OPTIONS UPDATE</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 xml:space="preserve">OPERATION/MAINTENANCE REVIEW </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WATER USAGE SUMMARY</w:t>
      </w:r>
    </w:p>
    <w:p w:rsidR="004A25BB" w:rsidRPr="00DE1DC8" w:rsidRDefault="004A25BB"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OTHER ITEMS (IF ANY)</w:t>
      </w:r>
    </w:p>
    <w:p w:rsidR="008C521D" w:rsidRPr="00DE1DC8" w:rsidRDefault="008C521D" w:rsidP="004A25BB">
      <w:pPr>
        <w:widowControl/>
        <w:numPr>
          <w:ilvl w:val="0"/>
          <w:numId w:val="1"/>
        </w:numPr>
        <w:tabs>
          <w:tab w:val="left" w:pos="1080"/>
          <w:tab w:val="left" w:pos="1170"/>
        </w:tabs>
        <w:jc w:val="both"/>
        <w:rPr>
          <w:rFonts w:ascii="Times New Roman" w:hAnsi="Times New Roman" w:cs="Times New Roman"/>
          <w:caps/>
          <w:sz w:val="22"/>
          <w:szCs w:val="22"/>
        </w:rPr>
      </w:pPr>
      <w:r w:rsidRPr="00DE1DC8">
        <w:rPr>
          <w:rFonts w:ascii="Times New Roman" w:hAnsi="Times New Roman" w:cs="Times New Roman"/>
          <w:caps/>
          <w:sz w:val="22"/>
          <w:szCs w:val="22"/>
        </w:rPr>
        <w:t xml:space="preserve">Unfinished business </w:t>
      </w:r>
    </w:p>
    <w:p w:rsidR="008235D8" w:rsidRPr="00DE1DC8" w:rsidRDefault="008C521D" w:rsidP="004A25BB">
      <w:pPr>
        <w:widowControl/>
        <w:numPr>
          <w:ilvl w:val="0"/>
          <w:numId w:val="1"/>
        </w:numPr>
        <w:tabs>
          <w:tab w:val="left" w:pos="0"/>
          <w:tab w:val="left" w:pos="63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aps/>
          <w:sz w:val="22"/>
          <w:szCs w:val="22"/>
        </w:rPr>
      </w:pPr>
      <w:r w:rsidRPr="00DE1DC8">
        <w:rPr>
          <w:rFonts w:ascii="Times New Roman" w:hAnsi="Times New Roman" w:cs="Times New Roman"/>
          <w:caps/>
          <w:sz w:val="22"/>
          <w:szCs w:val="22"/>
        </w:rPr>
        <w:t>New</w:t>
      </w:r>
      <w:r w:rsidR="008235D8" w:rsidRPr="00DE1DC8">
        <w:rPr>
          <w:rFonts w:ascii="Times New Roman" w:hAnsi="Times New Roman" w:cs="Times New Roman"/>
          <w:caps/>
          <w:sz w:val="22"/>
          <w:szCs w:val="22"/>
        </w:rPr>
        <w:t xml:space="preserve"> business</w:t>
      </w:r>
    </w:p>
    <w:p w:rsidR="00DE1DC8" w:rsidRPr="00DE1DC8" w:rsidRDefault="006A196A" w:rsidP="004A25BB">
      <w:pPr>
        <w:widowControl/>
        <w:numPr>
          <w:ilvl w:val="0"/>
          <w:numId w:val="1"/>
        </w:numPr>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aps/>
          <w:sz w:val="22"/>
          <w:szCs w:val="22"/>
        </w:rPr>
      </w:pPr>
      <w:r w:rsidRPr="00DE1DC8">
        <w:rPr>
          <w:rFonts w:ascii="Times New Roman" w:hAnsi="Times New Roman" w:cs="Times New Roman"/>
          <w:caps/>
          <w:sz w:val="22"/>
          <w:szCs w:val="22"/>
        </w:rPr>
        <w:t xml:space="preserve">Adjournment </w:t>
      </w:r>
    </w:p>
    <w:p w:rsidR="00DE1DC8" w:rsidRPr="00DE1DC8" w:rsidRDefault="00DE1DC8" w:rsidP="00DE1DC8">
      <w:pPr>
        <w:widowControl/>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s="Times New Roman"/>
          <w:caps/>
          <w:sz w:val="22"/>
          <w:szCs w:val="22"/>
        </w:rPr>
      </w:pPr>
    </w:p>
    <w:p w:rsidR="008235D8" w:rsidRPr="00DE1DC8" w:rsidRDefault="00EA03DF" w:rsidP="00DE1DC8">
      <w:pPr>
        <w:widowControl/>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s="Times New Roman"/>
          <w:caps/>
          <w:sz w:val="22"/>
          <w:szCs w:val="22"/>
        </w:rPr>
      </w:pPr>
      <w:r w:rsidRPr="00DE1DC8">
        <w:rPr>
          <w:rFonts w:ascii="Times New Roman" w:hAnsi="Times New Roman" w:cs="Times New Roman"/>
          <w:caps/>
          <w:sz w:val="22"/>
          <w:szCs w:val="22"/>
        </w:rPr>
        <w:t xml:space="preserve">date, time and place of next </w:t>
      </w:r>
      <w:r w:rsidR="004A25BB" w:rsidRPr="00DE1DC8">
        <w:rPr>
          <w:rFonts w:ascii="Times New Roman" w:hAnsi="Times New Roman" w:cs="Times New Roman"/>
          <w:caps/>
          <w:sz w:val="22"/>
          <w:szCs w:val="22"/>
        </w:rPr>
        <w:t>meeting:  April 24, 2019, 8</w:t>
      </w:r>
      <w:r w:rsidR="00C05586" w:rsidRPr="00DE1DC8">
        <w:rPr>
          <w:rFonts w:ascii="Times New Roman" w:hAnsi="Times New Roman" w:cs="Times New Roman"/>
          <w:caps/>
          <w:sz w:val="22"/>
          <w:szCs w:val="22"/>
        </w:rPr>
        <w:t xml:space="preserve">:00 </w:t>
      </w:r>
      <w:r w:rsidR="004A25BB" w:rsidRPr="00DE1DC8">
        <w:rPr>
          <w:rFonts w:ascii="Times New Roman" w:hAnsi="Times New Roman" w:cs="Times New Roman"/>
          <w:caps/>
          <w:sz w:val="22"/>
          <w:szCs w:val="22"/>
        </w:rPr>
        <w:t>a</w:t>
      </w:r>
      <w:r w:rsidR="00C05586" w:rsidRPr="00DE1DC8">
        <w:rPr>
          <w:rFonts w:ascii="Times New Roman" w:hAnsi="Times New Roman" w:cs="Times New Roman"/>
          <w:caps/>
          <w:sz w:val="22"/>
          <w:szCs w:val="22"/>
        </w:rPr>
        <w:t xml:space="preserve">.m. at the </w:t>
      </w:r>
      <w:r w:rsidRPr="00DE1DC8">
        <w:rPr>
          <w:rFonts w:ascii="Times New Roman" w:hAnsi="Times New Roman" w:cs="Times New Roman"/>
          <w:caps/>
          <w:sz w:val="22"/>
          <w:szCs w:val="22"/>
        </w:rPr>
        <w:t>Creekside Recreation Center</w:t>
      </w:r>
    </w:p>
    <w:p w:rsidR="006A196A" w:rsidRPr="00DE1DC8" w:rsidRDefault="006A196A" w:rsidP="006A196A">
      <w:pPr>
        <w:widowControl/>
        <w:tabs>
          <w:tab w:val="left" w:pos="0"/>
          <w:tab w:val="num"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s="Times New Roman"/>
          <w:szCs w:val="22"/>
        </w:rPr>
      </w:pPr>
    </w:p>
    <w:sectPr w:rsidR="006A196A" w:rsidRPr="00DE1DC8" w:rsidSect="00A662C3">
      <w:headerReference w:type="even" r:id="rId7"/>
      <w:headerReference w:type="default" r:id="rId8"/>
      <w:footerReference w:type="even" r:id="rId9"/>
      <w:footerReference w:type="default" r:id="rId10"/>
      <w:headerReference w:type="first" r:id="rId11"/>
      <w:footerReference w:type="first" r:id="rId12"/>
      <w:type w:val="oddPage"/>
      <w:pgSz w:w="12240" w:h="15840"/>
      <w:pgMar w:top="1584" w:right="1440" w:bottom="90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B1" w:rsidRDefault="003A68B1">
      <w:r>
        <w:separator/>
      </w:r>
    </w:p>
  </w:endnote>
  <w:endnote w:type="continuationSeparator" w:id="0">
    <w:p w:rsidR="003A68B1" w:rsidRDefault="003A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50" w:rsidRDefault="00D9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2D" w:rsidRDefault="00F0252D">
    <w:pPr>
      <w:pStyle w:val="Footer"/>
    </w:pPr>
  </w:p>
  <w:p w:rsidR="00D95850" w:rsidRDefault="00F0252D" w:rsidP="00F0252D">
    <w:pPr>
      <w:pStyle w:val="Footer"/>
      <w:jc w:val="right"/>
    </w:pPr>
    <w:r>
      <w:rPr>
        <w:sz w:val="16"/>
      </w:rPr>
      <w:fldChar w:fldCharType="begin"/>
    </w:r>
    <w:r>
      <w:rPr>
        <w:sz w:val="16"/>
      </w:rPr>
      <w:instrText xml:space="preserve"> </w:instrText>
    </w:r>
    <w:r w:rsidRPr="00F0252D">
      <w:rPr>
        <w:sz w:val="16"/>
      </w:rPr>
      <w:instrText>IF "</w:instrText>
    </w:r>
    <w:r w:rsidRPr="00F0252D">
      <w:rPr>
        <w:sz w:val="16"/>
      </w:rPr>
      <w:fldChar w:fldCharType="begin"/>
    </w:r>
    <w:r w:rsidRPr="00F0252D">
      <w:rPr>
        <w:sz w:val="16"/>
      </w:rPr>
      <w:instrText xml:space="preserve"> DOCVARIABLE "SWDocIDLocation" </w:instrText>
    </w:r>
    <w:r w:rsidRPr="00F0252D">
      <w:rPr>
        <w:sz w:val="16"/>
      </w:rPr>
      <w:fldChar w:fldCharType="separate"/>
    </w:r>
    <w:r w:rsidR="00A662C3">
      <w:rPr>
        <w:sz w:val="16"/>
      </w:rPr>
      <w:instrText>6</w:instrText>
    </w:r>
    <w:r w:rsidRPr="00F0252D">
      <w:rPr>
        <w:sz w:val="16"/>
      </w:rPr>
      <w:fldChar w:fldCharType="end"/>
    </w:r>
    <w:r w:rsidRPr="00F0252D">
      <w:rPr>
        <w:sz w:val="16"/>
      </w:rPr>
      <w:instrText>" = "6" "</w:instrText>
    </w:r>
    <w:r w:rsidRPr="00F0252D">
      <w:rPr>
        <w:sz w:val="16"/>
      </w:rPr>
      <w:fldChar w:fldCharType="begin"/>
    </w:r>
    <w:r w:rsidRPr="00F0252D">
      <w:rPr>
        <w:sz w:val="16"/>
      </w:rPr>
      <w:instrText xml:space="preserve"> DOCPROPERTY "SWDocID" </w:instrText>
    </w:r>
    <w:r w:rsidRPr="00F0252D">
      <w:rPr>
        <w:sz w:val="16"/>
      </w:rPr>
      <w:fldChar w:fldCharType="separate"/>
    </w:r>
    <w:r w:rsidR="00A662C3">
      <w:rPr>
        <w:sz w:val="16"/>
      </w:rPr>
      <w:instrText>DN 3552057.1</w:instrText>
    </w:r>
    <w:r w:rsidRPr="00F0252D">
      <w:rPr>
        <w:sz w:val="16"/>
      </w:rPr>
      <w:fldChar w:fldCharType="end"/>
    </w:r>
    <w:r w:rsidRPr="00F0252D">
      <w:rPr>
        <w:sz w:val="16"/>
      </w:rPr>
      <w:instrText>" ""</w:instrText>
    </w:r>
    <w:r>
      <w:rPr>
        <w:sz w:val="16"/>
      </w:rPr>
      <w:instrText xml:space="preserve"> </w:instrText>
    </w:r>
    <w:r>
      <w:rPr>
        <w:sz w:val="16"/>
      </w:rPr>
      <w:fldChar w:fldCharType="separate"/>
    </w:r>
    <w:r w:rsidR="00A662C3">
      <w:rPr>
        <w:noProof/>
        <w:sz w:val="16"/>
      </w:rPr>
      <w:t>DN 3552057.1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50" w:rsidRDefault="00D9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B1" w:rsidRDefault="003A68B1">
      <w:r>
        <w:separator/>
      </w:r>
    </w:p>
  </w:footnote>
  <w:footnote w:type="continuationSeparator" w:id="0">
    <w:p w:rsidR="003A68B1" w:rsidRDefault="003A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50" w:rsidRDefault="00D95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50" w:rsidRDefault="00D95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50" w:rsidRDefault="00D95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6764"/>
    <w:multiLevelType w:val="hybridMultilevel"/>
    <w:tmpl w:val="45C27F3C"/>
    <w:lvl w:ilvl="0" w:tplc="E41EE7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
    <w:docVar w:name="SWDocIDLocation" w:val="6"/>
  </w:docVars>
  <w:rsids>
    <w:rsidRoot w:val="00496396"/>
    <w:rsid w:val="00001DEB"/>
    <w:rsid w:val="00006A0A"/>
    <w:rsid w:val="00047C1B"/>
    <w:rsid w:val="000C6701"/>
    <w:rsid w:val="000C6B84"/>
    <w:rsid w:val="000D195A"/>
    <w:rsid w:val="000D3C3A"/>
    <w:rsid w:val="00137A8E"/>
    <w:rsid w:val="00144A2B"/>
    <w:rsid w:val="0015483B"/>
    <w:rsid w:val="0017673C"/>
    <w:rsid w:val="001879AD"/>
    <w:rsid w:val="001D6F50"/>
    <w:rsid w:val="0022323B"/>
    <w:rsid w:val="002409E7"/>
    <w:rsid w:val="00275C27"/>
    <w:rsid w:val="002D0E0B"/>
    <w:rsid w:val="003268DE"/>
    <w:rsid w:val="00350362"/>
    <w:rsid w:val="003A68B1"/>
    <w:rsid w:val="003D10D6"/>
    <w:rsid w:val="003E04CE"/>
    <w:rsid w:val="003E6DAD"/>
    <w:rsid w:val="00434290"/>
    <w:rsid w:val="00493D38"/>
    <w:rsid w:val="00496396"/>
    <w:rsid w:val="004A25BB"/>
    <w:rsid w:val="004B3737"/>
    <w:rsid w:val="004D15AE"/>
    <w:rsid w:val="004F07BE"/>
    <w:rsid w:val="004F1984"/>
    <w:rsid w:val="004F69A7"/>
    <w:rsid w:val="00502A79"/>
    <w:rsid w:val="005038BE"/>
    <w:rsid w:val="005B6024"/>
    <w:rsid w:val="005E091D"/>
    <w:rsid w:val="005E0D73"/>
    <w:rsid w:val="006470D8"/>
    <w:rsid w:val="00670161"/>
    <w:rsid w:val="0068294A"/>
    <w:rsid w:val="006A196A"/>
    <w:rsid w:val="006A1C21"/>
    <w:rsid w:val="006C23EB"/>
    <w:rsid w:val="006C4FE2"/>
    <w:rsid w:val="0073635E"/>
    <w:rsid w:val="00745105"/>
    <w:rsid w:val="00785A72"/>
    <w:rsid w:val="00786186"/>
    <w:rsid w:val="007E16E4"/>
    <w:rsid w:val="007F10CA"/>
    <w:rsid w:val="008235D8"/>
    <w:rsid w:val="00862669"/>
    <w:rsid w:val="00884391"/>
    <w:rsid w:val="008966B1"/>
    <w:rsid w:val="008975A5"/>
    <w:rsid w:val="008A4240"/>
    <w:rsid w:val="008C521D"/>
    <w:rsid w:val="008C63D6"/>
    <w:rsid w:val="00907779"/>
    <w:rsid w:val="00943F1D"/>
    <w:rsid w:val="009A1117"/>
    <w:rsid w:val="009D65E4"/>
    <w:rsid w:val="009F4789"/>
    <w:rsid w:val="00A12531"/>
    <w:rsid w:val="00A662C3"/>
    <w:rsid w:val="00A708EA"/>
    <w:rsid w:val="00A85E45"/>
    <w:rsid w:val="00AA15D8"/>
    <w:rsid w:val="00AE14F6"/>
    <w:rsid w:val="00B16418"/>
    <w:rsid w:val="00B17AE1"/>
    <w:rsid w:val="00B21910"/>
    <w:rsid w:val="00B57053"/>
    <w:rsid w:val="00B83757"/>
    <w:rsid w:val="00B86AD8"/>
    <w:rsid w:val="00B93A07"/>
    <w:rsid w:val="00BE7680"/>
    <w:rsid w:val="00C05586"/>
    <w:rsid w:val="00C1471C"/>
    <w:rsid w:val="00C14F65"/>
    <w:rsid w:val="00C57A6F"/>
    <w:rsid w:val="00C86B22"/>
    <w:rsid w:val="00C93E25"/>
    <w:rsid w:val="00CC3E85"/>
    <w:rsid w:val="00D270B5"/>
    <w:rsid w:val="00D36E26"/>
    <w:rsid w:val="00D447B0"/>
    <w:rsid w:val="00D57ECB"/>
    <w:rsid w:val="00D7101E"/>
    <w:rsid w:val="00D75847"/>
    <w:rsid w:val="00D84D19"/>
    <w:rsid w:val="00D8790F"/>
    <w:rsid w:val="00D95850"/>
    <w:rsid w:val="00DB53E1"/>
    <w:rsid w:val="00DC00D3"/>
    <w:rsid w:val="00DE1DC8"/>
    <w:rsid w:val="00E05BC9"/>
    <w:rsid w:val="00E07318"/>
    <w:rsid w:val="00E10424"/>
    <w:rsid w:val="00E14CDD"/>
    <w:rsid w:val="00E8723F"/>
    <w:rsid w:val="00EA03DF"/>
    <w:rsid w:val="00EB2DF5"/>
    <w:rsid w:val="00EE5759"/>
    <w:rsid w:val="00F0252D"/>
    <w:rsid w:val="00F70CBC"/>
    <w:rsid w:val="00FA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057ED"/>
  <w15:chartTrackingRefBased/>
  <w15:docId w15:val="{CA6A2EC4-86F8-4A1F-B047-5070AB54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pPr>
      <w:widowControl w:val="0"/>
      <w:autoSpaceDE w:val="0"/>
      <w:autoSpaceDN w:val="0"/>
      <w:adjustRightInd w:val="0"/>
      <w:jc w:val="both"/>
    </w:pPr>
    <w:rPr>
      <w:rFonts w:ascii="CG Times" w:hAnsi="CG Times" w:cs="CG Times"/>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hAnsi="CG Times" w:cs="CG Times"/>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G Times" w:hAnsi="CG Times" w:cs="CG Times"/>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G Times" w:hAnsi="CG Times" w:cs="CG Times"/>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G Times" w:hAnsi="CG Times" w:cs="CG Times"/>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G Times" w:hAnsi="CG Times" w:cs="CG Times"/>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G Times" w:hAnsi="CG Times" w:cs="CG Times"/>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hanging="720"/>
      <w:jc w:val="both"/>
    </w:pPr>
    <w:rPr>
      <w:rFonts w:ascii="CG Times" w:hAnsi="CG Times" w:cs="CG Times"/>
      <w:sz w:val="24"/>
      <w:szCs w:val="24"/>
    </w:rPr>
  </w:style>
  <w:style w:type="paragraph" w:customStyle="1" w:styleId="Level9">
    <w:name w:val="Level 9"/>
    <w:pPr>
      <w:widowControl w:val="0"/>
      <w:autoSpaceDE w:val="0"/>
      <w:autoSpaceDN w:val="0"/>
      <w:adjustRightInd w:val="0"/>
      <w:ind w:left="-1440"/>
      <w:jc w:val="both"/>
    </w:pPr>
    <w:rPr>
      <w:rFonts w:ascii="CG Times" w:hAnsi="CG Times" w:cs="CG Times"/>
      <w:b/>
      <w:bCs/>
      <w:sz w:val="24"/>
      <w:szCs w:val="24"/>
    </w:rPr>
  </w:style>
  <w:style w:type="character" w:customStyle="1" w:styleId="Re">
    <w:name w:val="Re:"/>
  </w:style>
  <w:style w:type="character" w:customStyle="1" w:styleId="cc">
    <w:name w:val="cc:"/>
  </w:style>
  <w:style w:type="paragraph" w:styleId="Closing">
    <w:name w:val="Closing"/>
    <w:basedOn w:val="Normal"/>
    <w:pPr>
      <w:ind w:left="4320"/>
    </w:pPr>
    <w:rPr>
      <w:sz w:val="20"/>
      <w:szCs w:val="20"/>
    </w:rPr>
  </w:style>
  <w:style w:type="character" w:customStyle="1" w:styleId="Envelope">
    <w:name w:val="Envelope"/>
  </w:style>
  <w:style w:type="character" w:customStyle="1" w:styleId="Label">
    <w:name w:val="Label"/>
    <w:rPr>
      <w:rFonts w:ascii="Courier New" w:hAnsi="Courier New" w:cs="Courier New"/>
    </w:rPr>
  </w:style>
  <w:style w:type="character" w:customStyle="1" w:styleId="MinCol">
    <w:name w:val="MinCol"/>
  </w:style>
  <w:style w:type="character" w:customStyle="1" w:styleId="Held">
    <w:name w:val="Held"/>
  </w:style>
  <w:style w:type="character" w:customStyle="1" w:styleId="SigLine">
    <w:name w:val="SigLine"/>
  </w:style>
  <w:style w:type="character" w:customStyle="1" w:styleId="Memo">
    <w:name w:val="Memo"/>
  </w:style>
  <w:style w:type="character" w:customStyle="1" w:styleId="Fill-inLine">
    <w:name w:val="Fill-in Line"/>
    <w:rPr>
      <w:u w:val="single"/>
    </w:rPr>
  </w:style>
  <w:style w:type="character" w:customStyle="1" w:styleId="Column1">
    <w:name w:val="Column1"/>
  </w:style>
  <w:style w:type="character" w:customStyle="1" w:styleId="Column2">
    <w:name w:val="Column2"/>
  </w:style>
  <w:style w:type="character" w:customStyle="1" w:styleId="Doubl-Singl">
    <w:name w:val="Doubl-Singl"/>
  </w:style>
  <w:style w:type="character" w:customStyle="1" w:styleId="To">
    <w:name w:val="To:"/>
  </w:style>
  <w:style w:type="character" w:customStyle="1" w:styleId="AttySig">
    <w:name w:val="AttySig"/>
  </w:style>
  <w:style w:type="character" w:customStyle="1" w:styleId="PAGEHEADERS">
    <w:name w:val="PAGE HEADERS"/>
  </w:style>
  <w:style w:type="character" w:customStyle="1" w:styleId="OPERATIONSM">
    <w:name w:val="OPERATIONS M"/>
    <w:rPr>
      <w:sz w:val="19"/>
      <w:szCs w:val="19"/>
    </w:rPr>
  </w:style>
  <w:style w:type="character" w:customStyle="1" w:styleId="ex">
    <w:name w:val="ex"/>
  </w:style>
  <w:style w:type="character" w:customStyle="1" w:styleId="CertSig">
    <w:name w:val="CertSig"/>
  </w:style>
  <w:style w:type="character" w:customStyle="1" w:styleId="CertList1">
    <w:name w:val="CertList1"/>
  </w:style>
  <w:style w:type="character" w:customStyle="1" w:styleId="CertList2">
    <w:name w:val="CertList2"/>
  </w:style>
  <w:style w:type="paragraph" w:styleId="Signature">
    <w:name w:val="Signature"/>
    <w:basedOn w:val="Normal"/>
    <w:pPr>
      <w:ind w:left="4320"/>
    </w:pPr>
    <w:rPr>
      <w:sz w:val="20"/>
      <w:szCs w:val="20"/>
    </w:rPr>
  </w:style>
  <w:style w:type="character" w:customStyle="1" w:styleId="CHECK">
    <w:name w:val="CHECK"/>
  </w:style>
  <w:style w:type="character" w:customStyle="1" w:styleId="LEFTMARGIN">
    <w:name w:val="LEFT MARGIN"/>
  </w:style>
  <w:style w:type="paragraph" w:customStyle="1" w:styleId="level1">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CG Times" w:hAnsi="CG Times" w:cs="CG Times"/>
      <w:sz w:val="24"/>
      <w:szCs w:val="24"/>
    </w:rPr>
  </w:style>
  <w:style w:type="paragraph" w:customStyle="1" w:styleId="26">
    <w:name w:val="_26"/>
    <w:pPr>
      <w:widowControl w:val="0"/>
      <w:autoSpaceDE w:val="0"/>
      <w:autoSpaceDN w:val="0"/>
      <w:adjustRightInd w:val="0"/>
      <w:jc w:val="both"/>
    </w:pPr>
    <w:rPr>
      <w:rFonts w:ascii="CG Times" w:hAnsi="CG Times" w:cs="CG Times"/>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hAnsi="CG Times" w:cs="CG Times"/>
      <w:sz w:val="24"/>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cs="CG Times"/>
      <w:sz w:val="24"/>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G Times" w:hAnsi="CG Times" w:cs="CG Times"/>
      <w:sz w:val="24"/>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G Times" w:hAnsi="CG Times" w:cs="CG Times"/>
      <w:sz w:val="24"/>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G Times" w:hAnsi="CG Times" w:cs="CG Times"/>
      <w:sz w:val="24"/>
      <w:szCs w:val="24"/>
    </w:rPr>
  </w:style>
  <w:style w:type="paragraph" w:customStyle="1" w:styleId="level6">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G Times" w:hAnsi="CG Times" w:cs="CG Times"/>
      <w:sz w:val="24"/>
      <w:szCs w:val="24"/>
    </w:rPr>
  </w:style>
  <w:style w:type="paragraph" w:customStyle="1" w:styleId="level7">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rFonts w:ascii="CG Times" w:hAnsi="CG Times" w:cs="CG Times"/>
      <w:sz w:val="24"/>
      <w:szCs w:val="24"/>
    </w:rPr>
  </w:style>
  <w:style w:type="paragraph" w:customStyle="1" w:styleId="level8">
    <w:name w:val="_level8"/>
    <w:pPr>
      <w:widowControl w:val="0"/>
      <w:tabs>
        <w:tab w:val="left" w:pos="5760"/>
        <w:tab w:val="left" w:pos="6480"/>
        <w:tab w:val="left" w:pos="7200"/>
        <w:tab w:val="left" w:pos="7920"/>
      </w:tabs>
      <w:autoSpaceDE w:val="0"/>
      <w:autoSpaceDN w:val="0"/>
      <w:adjustRightInd w:val="0"/>
      <w:ind w:left="5760" w:hanging="720"/>
      <w:jc w:val="both"/>
    </w:pPr>
    <w:rPr>
      <w:rFonts w:ascii="CG Times" w:hAnsi="CG Times" w:cs="CG Times"/>
      <w:sz w:val="24"/>
      <w:szCs w:val="24"/>
    </w:rPr>
  </w:style>
  <w:style w:type="paragraph" w:customStyle="1" w:styleId="level90">
    <w:name w:val="_level9"/>
    <w:pPr>
      <w:widowControl w:val="0"/>
      <w:tabs>
        <w:tab w:val="left" w:pos="6480"/>
        <w:tab w:val="left" w:pos="7200"/>
        <w:tab w:val="left" w:pos="7920"/>
      </w:tabs>
      <w:autoSpaceDE w:val="0"/>
      <w:autoSpaceDN w:val="0"/>
      <w:adjustRightInd w:val="0"/>
      <w:ind w:left="6480" w:hanging="720"/>
      <w:jc w:val="both"/>
    </w:pPr>
    <w:rPr>
      <w:rFonts w:ascii="CG Times" w:hAnsi="CG Times" w:cs="CG Times"/>
      <w:sz w:val="24"/>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CG Times" w:hAnsi="CG Times" w:cs="CG Times"/>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cs="CG Times"/>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G Times" w:hAnsi="CG Times" w:cs="CG Times"/>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G Times" w:hAnsi="CG Times" w:cs="CG Times"/>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G Times" w:hAnsi="CG Times" w:cs="CG Times"/>
      <w:sz w:val="24"/>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G Times" w:hAnsi="CG Times" w:cs="CG Times"/>
      <w:sz w:val="24"/>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rFonts w:ascii="CG Times" w:hAnsi="CG Times" w:cs="CG Times"/>
      <w:sz w:val="24"/>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rFonts w:ascii="CG Times" w:hAnsi="CG Times" w:cs="CG Times"/>
      <w:sz w:val="24"/>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rFonts w:ascii="CG Times" w:hAnsi="CG Times" w:cs="CG Times"/>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CG Times" w:hAnsi="CG Times" w:cs="CG Times"/>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cs="CG Times"/>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G Times" w:hAnsi="CG Times" w:cs="CG Times"/>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G Times" w:hAnsi="CG Times" w:cs="CG Times"/>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G Times" w:hAnsi="CG Times" w:cs="CG Times"/>
      <w:sz w:val="24"/>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G Times" w:hAnsi="CG Times" w:cs="CG Times"/>
      <w:sz w:val="24"/>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rFonts w:ascii="CG Times" w:hAnsi="CG Times" w:cs="CG Times"/>
      <w:sz w:val="24"/>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rFonts w:ascii="CG Times" w:hAnsi="CG Times" w:cs="CG Times"/>
      <w:sz w:val="24"/>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rFonts w:ascii="CG Times" w:hAnsi="CG Times" w:cs="CG Times"/>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G Times" w:hAnsi="CG Times" w:cs="CG Times"/>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G Times" w:hAnsi="CG Times" w:cs="CG Times"/>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G Times" w:hAnsi="CG Times" w:cs="CG Times"/>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G Times" w:hAnsi="CG Times" w:cs="CG Times"/>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G Times" w:hAnsi="CG Times" w:cs="CG Times"/>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hanging="720"/>
      <w:jc w:val="both"/>
    </w:pPr>
    <w:rPr>
      <w:rFonts w:ascii="CG Times" w:hAnsi="CG Times" w:cs="CG Times"/>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hanging="720"/>
      <w:jc w:val="both"/>
    </w:pPr>
    <w:rPr>
      <w:rFonts w:ascii="CG Times" w:hAnsi="CG Times" w:cs="CG Times"/>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hanging="720"/>
      <w:jc w:val="both"/>
    </w:pPr>
    <w:rPr>
      <w:rFonts w:ascii="CG Times" w:hAnsi="CG Times" w:cs="CG Times"/>
      <w:sz w:val="24"/>
      <w:szCs w:val="24"/>
    </w:rPr>
  </w:style>
  <w:style w:type="paragraph" w:customStyle="1" w:styleId="8">
    <w:name w:val="_8"/>
    <w:pPr>
      <w:widowControl w:val="0"/>
      <w:autoSpaceDE w:val="0"/>
      <w:autoSpaceDN w:val="0"/>
      <w:adjustRightInd w:val="0"/>
      <w:jc w:val="both"/>
    </w:pPr>
    <w:rPr>
      <w:rFonts w:ascii="CG Times" w:hAnsi="CG Times" w:cs="CG Times"/>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hAnsi="CG Times" w:cs="CG Times"/>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G Times" w:hAnsi="CG Times" w:cs="CG Times"/>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G Times" w:hAnsi="CG Times" w:cs="CG Times"/>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G Times" w:hAnsi="CG Times" w:cs="CG Times"/>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G Times" w:hAnsi="CG Times" w:cs="CG Times"/>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G Times" w:hAnsi="CG Times" w:cs="CG Times"/>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hanging="720"/>
      <w:jc w:val="both"/>
    </w:pPr>
    <w:rPr>
      <w:rFonts w:ascii="CG Times" w:hAnsi="CG Times" w:cs="CG Times"/>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hanging="720"/>
      <w:jc w:val="both"/>
    </w:pPr>
    <w:rPr>
      <w:rFonts w:ascii="CG Times" w:hAnsi="CG Times" w:cs="CG Times"/>
      <w:sz w:val="24"/>
      <w:szCs w:val="24"/>
    </w:rPr>
  </w:style>
  <w:style w:type="paragraph" w:customStyle="1" w:styleId="DefinitionT">
    <w:name w:val="Definition T"/>
    <w:pPr>
      <w:widowControl w:val="0"/>
      <w:autoSpaceDE w:val="0"/>
      <w:autoSpaceDN w:val="0"/>
      <w:adjustRightInd w:val="0"/>
    </w:pPr>
    <w:rPr>
      <w:rFonts w:ascii="CG Times" w:hAnsi="CG Times" w:cs="CG Times"/>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G Times" w:hAnsi="CG Times" w:cs="CG Times"/>
      <w:sz w:val="24"/>
      <w:szCs w:val="24"/>
    </w:rPr>
  </w:style>
  <w:style w:type="character" w:customStyle="1" w:styleId="Definition">
    <w:name w:val="Definition"/>
    <w:rPr>
      <w:i/>
      <w:iCs/>
    </w:rPr>
  </w:style>
  <w:style w:type="paragraph" w:customStyle="1" w:styleId="H1">
    <w:name w:val="H1"/>
    <w:pPr>
      <w:widowControl w:val="0"/>
      <w:autoSpaceDE w:val="0"/>
      <w:autoSpaceDN w:val="0"/>
      <w:adjustRightInd w:val="0"/>
    </w:pPr>
    <w:rPr>
      <w:rFonts w:ascii="CG Times" w:hAnsi="CG Times" w:cs="CG Times"/>
      <w:b/>
      <w:bCs/>
      <w:sz w:val="48"/>
      <w:szCs w:val="48"/>
    </w:rPr>
  </w:style>
  <w:style w:type="paragraph" w:customStyle="1" w:styleId="H2">
    <w:name w:val="H2"/>
    <w:pPr>
      <w:widowControl w:val="0"/>
      <w:autoSpaceDE w:val="0"/>
      <w:autoSpaceDN w:val="0"/>
      <w:adjustRightInd w:val="0"/>
    </w:pPr>
    <w:rPr>
      <w:rFonts w:ascii="CG Times" w:hAnsi="CG Times" w:cs="CG Times"/>
      <w:b/>
      <w:bCs/>
      <w:sz w:val="36"/>
      <w:szCs w:val="36"/>
    </w:rPr>
  </w:style>
  <w:style w:type="paragraph" w:customStyle="1" w:styleId="H3">
    <w:name w:val="H3"/>
    <w:pPr>
      <w:widowControl w:val="0"/>
      <w:autoSpaceDE w:val="0"/>
      <w:autoSpaceDN w:val="0"/>
      <w:adjustRightInd w:val="0"/>
    </w:pPr>
    <w:rPr>
      <w:rFonts w:ascii="CG Times" w:hAnsi="CG Times" w:cs="CG Times"/>
      <w:b/>
      <w:bCs/>
      <w:sz w:val="28"/>
      <w:szCs w:val="28"/>
    </w:rPr>
  </w:style>
  <w:style w:type="paragraph" w:customStyle="1" w:styleId="H4">
    <w:name w:val="H4"/>
    <w:pPr>
      <w:widowControl w:val="0"/>
      <w:autoSpaceDE w:val="0"/>
      <w:autoSpaceDN w:val="0"/>
      <w:adjustRightInd w:val="0"/>
    </w:pPr>
    <w:rPr>
      <w:rFonts w:ascii="CG Times" w:hAnsi="CG Times" w:cs="CG Times"/>
      <w:b/>
      <w:bCs/>
      <w:sz w:val="24"/>
      <w:szCs w:val="24"/>
    </w:rPr>
  </w:style>
  <w:style w:type="paragraph" w:customStyle="1" w:styleId="H5">
    <w:name w:val="H5"/>
    <w:pPr>
      <w:widowControl w:val="0"/>
      <w:autoSpaceDE w:val="0"/>
      <w:autoSpaceDN w:val="0"/>
      <w:adjustRightInd w:val="0"/>
    </w:pPr>
    <w:rPr>
      <w:rFonts w:ascii="CG Times" w:hAnsi="CG Times" w:cs="CG Times"/>
      <w:b/>
      <w:bCs/>
    </w:rPr>
  </w:style>
  <w:style w:type="paragraph" w:customStyle="1" w:styleId="H6">
    <w:name w:val="H6"/>
    <w:pPr>
      <w:widowControl w:val="0"/>
      <w:autoSpaceDE w:val="0"/>
      <w:autoSpaceDN w:val="0"/>
      <w:adjustRightInd w:val="0"/>
    </w:pPr>
    <w:rPr>
      <w:rFonts w:ascii="CG Times" w:hAnsi="CG Times" w:cs="CG Times"/>
      <w:b/>
      <w:bCs/>
      <w:sz w:val="16"/>
      <w:szCs w:val="16"/>
    </w:rPr>
  </w:style>
  <w:style w:type="paragraph" w:customStyle="1" w:styleId="Address">
    <w:name w:val="Address"/>
    <w:pPr>
      <w:widowControl w:val="0"/>
      <w:autoSpaceDE w:val="0"/>
      <w:autoSpaceDN w:val="0"/>
      <w:adjustRightInd w:val="0"/>
    </w:pPr>
    <w:rPr>
      <w:rFonts w:ascii="CG Times" w:hAnsi="CG Times" w:cs="CG Times"/>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G Times" w:hAnsi="CG Times" w:cs="CG Times"/>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paragraph" w:styleId="BalloonText">
    <w:name w:val="Balloon Text"/>
    <w:basedOn w:val="Normal"/>
    <w:semiHidden/>
    <w:rsid w:val="006A1C21"/>
    <w:rPr>
      <w:rFonts w:ascii="Tahoma" w:hAnsi="Tahoma" w:cs="Tahoma"/>
      <w:sz w:val="16"/>
      <w:szCs w:val="16"/>
    </w:rPr>
  </w:style>
  <w:style w:type="paragraph" w:styleId="Header">
    <w:name w:val="header"/>
    <w:basedOn w:val="Normal"/>
    <w:rsid w:val="00D84D19"/>
    <w:pPr>
      <w:tabs>
        <w:tab w:val="center" w:pos="4320"/>
        <w:tab w:val="right" w:pos="8640"/>
      </w:tabs>
    </w:pPr>
  </w:style>
  <w:style w:type="paragraph" w:styleId="Footer">
    <w:name w:val="footer"/>
    <w:basedOn w:val="Normal"/>
    <w:rsid w:val="00D84D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 D e n v e r ! 3 5 5 2 0 5 7 . 1 < / d o c u m e n t i d >  
     < s e n d e r i d > S D E B I T E T T O < / s e n d e r i d >  
     < s e n d e r e m a i l > S D E B I T E T T O @ S P E N C E R F A N E . C O M < / s e n d e r e m a i l >  
     < l a s t m o d i f i e d > 2 0 1 9 - 0 4 - 1 6 T 1 4 : 2 3 : 0 0 . 0 0 0 0 0 0 0 - 0 6 : 0 0 < / l a s t m o d i f i e d >  
 < / p r o p e r t i e s > 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1096</Characters>
  <Application>Microsoft Office Word</Application>
  <DocSecurity>0</DocSecurity>
  <Lines>137</Lines>
  <Paragraphs>81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DeBitetto, Sydney</cp:lastModifiedBy>
  <cp:revision>5</cp:revision>
  <dcterms:created xsi:type="dcterms:W3CDTF">2019-04-01T20:58:00Z</dcterms:created>
  <dcterms:modified xsi:type="dcterms:W3CDTF">2019-04-16T20:23:00Z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3552057.1</vt:lpwstr>
  </property>
</Properties>
</file>