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960BC3">
        <w:rPr>
          <w:sz w:val="22"/>
          <w:szCs w:val="22"/>
        </w:rPr>
        <w:t>SPECIAL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960BC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E746AC">
        <w:rPr>
          <w:rFonts w:ascii="Times New Roman" w:hAnsi="Times New Roman" w:cs="Times New Roman"/>
        </w:rPr>
        <w:t xml:space="preserve">Thursday, </w:t>
      </w:r>
      <w:r w:rsidR="005509ED">
        <w:rPr>
          <w:rFonts w:ascii="Times New Roman" w:hAnsi="Times New Roman" w:cs="Times New Roman"/>
        </w:rPr>
        <w:t>November 1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5509ED">
        <w:rPr>
          <w:rFonts w:ascii="Times New Roman" w:hAnsi="Times New Roman" w:cs="Times New Roman"/>
        </w:rPr>
        <w:t>6</w:t>
      </w:r>
      <w:r w:rsidR="003326E4" w:rsidRPr="005E37BB">
        <w:rPr>
          <w:rFonts w:ascii="Times New Roman" w:hAnsi="Times New Roman" w:cs="Times New Roman"/>
        </w:rPr>
        <w:t>:</w:t>
      </w:r>
      <w:r w:rsidR="00E746AC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509ED">
        <w:rPr>
          <w:rFonts w:ascii="Times New Roman" w:hAnsi="Times New Roman" w:cs="Times New Roman"/>
        </w:rPr>
        <w:t>The Rox</w:t>
      </w:r>
      <w:r w:rsidR="00147F1C" w:rsidRPr="005E37BB">
        <w:rPr>
          <w:rFonts w:ascii="Times New Roman" w:hAnsi="Times New Roman" w:cs="Times New Roman"/>
        </w:rPr>
        <w:t>,</w:t>
      </w:r>
      <w:r w:rsidR="00904DCF">
        <w:rPr>
          <w:rFonts w:ascii="Times New Roman" w:hAnsi="Times New Roman" w:cs="Times New Roman"/>
        </w:rPr>
        <w:t xml:space="preserve"> 11957 Lioness Way, Parker, CO 80134,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1E31CE" w:rsidRDefault="001E31CE" w:rsidP="001E31CE">
      <w:pPr>
        <w:pStyle w:val="s17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>I</w:t>
      </w:r>
      <w:r w:rsidR="00E746AC">
        <w:rPr>
          <w:rFonts w:ascii="Times New Roman" w:hAnsi="Times New Roman"/>
          <w:sz w:val="24"/>
          <w:szCs w:val="24"/>
        </w:rPr>
        <w:t>V</w:t>
      </w:r>
      <w:r w:rsidR="003029FA" w:rsidRPr="001E31CE">
        <w:rPr>
          <w:rFonts w:ascii="Times New Roman" w:hAnsi="Times New Roman"/>
          <w:sz w:val="24"/>
          <w:szCs w:val="24"/>
        </w:rPr>
        <w:t>.</w:t>
      </w:r>
      <w:r w:rsidR="003029FA" w:rsidRPr="001E31CE">
        <w:rPr>
          <w:rFonts w:ascii="Times New Roman" w:hAnsi="Times New Roman"/>
          <w:sz w:val="24"/>
          <w:szCs w:val="24"/>
        </w:rPr>
        <w:tab/>
      </w:r>
      <w:r w:rsidRPr="001E31CE">
        <w:rPr>
          <w:rFonts w:ascii="Times New Roman" w:hAnsi="Times New Roman"/>
          <w:sz w:val="24"/>
          <w:szCs w:val="24"/>
        </w:rPr>
        <w:t>Director’s Items</w:t>
      </w:r>
    </w:p>
    <w:p w:rsidR="00E746AC" w:rsidRPr="001E31CE" w:rsidRDefault="00E746AC" w:rsidP="00E746AC">
      <w:pPr>
        <w:pStyle w:val="s17"/>
        <w:numPr>
          <w:ilvl w:val="0"/>
          <w:numId w:val="39"/>
        </w:num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with </w:t>
      </w:r>
      <w:r w:rsidR="00904DCF">
        <w:rPr>
          <w:rFonts w:ascii="Times New Roman" w:hAnsi="Times New Roman"/>
          <w:sz w:val="24"/>
          <w:szCs w:val="24"/>
        </w:rPr>
        <w:t>SVMD</w:t>
      </w:r>
    </w:p>
    <w:p w:rsidR="003029FA" w:rsidRPr="001E31CE" w:rsidRDefault="003029FA" w:rsidP="001E31CE">
      <w:pPr>
        <w:pStyle w:val="s17"/>
        <w:numPr>
          <w:ilvl w:val="0"/>
          <w:numId w:val="39"/>
        </w:num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 xml:space="preserve">Confirm Next </w:t>
      </w:r>
      <w:r w:rsidR="000C6EB2" w:rsidRPr="001E31CE">
        <w:rPr>
          <w:rFonts w:ascii="Times New Roman" w:hAnsi="Times New Roman"/>
          <w:sz w:val="24"/>
          <w:szCs w:val="24"/>
        </w:rPr>
        <w:t>Special</w:t>
      </w:r>
      <w:r w:rsidR="00635583" w:rsidRPr="001E31CE">
        <w:rPr>
          <w:rFonts w:ascii="Times New Roman" w:hAnsi="Times New Roman"/>
          <w:sz w:val="24"/>
          <w:szCs w:val="24"/>
        </w:rPr>
        <w:t xml:space="preserve"> Meeting Date – </w:t>
      </w:r>
      <w:r w:rsidR="00FF3746">
        <w:rPr>
          <w:rFonts w:ascii="Times New Roman" w:hAnsi="Times New Roman"/>
          <w:sz w:val="24"/>
          <w:szCs w:val="24"/>
        </w:rPr>
        <w:t xml:space="preserve">Tuesday, </w:t>
      </w:r>
      <w:r w:rsidR="00904DCF">
        <w:rPr>
          <w:rFonts w:ascii="Times New Roman" w:hAnsi="Times New Roman"/>
          <w:sz w:val="24"/>
          <w:szCs w:val="24"/>
        </w:rPr>
        <w:t>December 5</w:t>
      </w:r>
      <w:r w:rsidR="00C23B92" w:rsidRPr="001E31CE">
        <w:rPr>
          <w:rFonts w:ascii="Times New Roman" w:hAnsi="Times New Roman"/>
          <w:sz w:val="24"/>
          <w:szCs w:val="24"/>
        </w:rPr>
        <w:t xml:space="preserve">, 2018 </w:t>
      </w:r>
      <w:r w:rsidRPr="001E31CE">
        <w:rPr>
          <w:rFonts w:ascii="Times New Roman" w:hAnsi="Times New Roman"/>
          <w:sz w:val="24"/>
          <w:szCs w:val="24"/>
        </w:rPr>
        <w:t xml:space="preserve">at </w:t>
      </w:r>
      <w:r w:rsidR="00904DCF">
        <w:rPr>
          <w:rFonts w:ascii="Times New Roman" w:hAnsi="Times New Roman"/>
          <w:sz w:val="24"/>
          <w:szCs w:val="24"/>
        </w:rPr>
        <w:t>6</w:t>
      </w:r>
      <w:r w:rsidR="001E31CE" w:rsidRPr="001E31CE">
        <w:rPr>
          <w:rFonts w:ascii="Times New Roman" w:hAnsi="Times New Roman"/>
          <w:sz w:val="24"/>
          <w:szCs w:val="24"/>
        </w:rPr>
        <w:t>:</w:t>
      </w:r>
      <w:r w:rsidR="00904DCF">
        <w:rPr>
          <w:rFonts w:ascii="Times New Roman" w:hAnsi="Times New Roman"/>
          <w:sz w:val="24"/>
          <w:szCs w:val="24"/>
        </w:rPr>
        <w:t>00 p.m.</w:t>
      </w:r>
    </w:p>
    <w:p w:rsidR="003029FA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945D7"/>
    <w:rsid w:val="001A591A"/>
    <w:rsid w:val="001C19F2"/>
    <w:rsid w:val="001C3D8F"/>
    <w:rsid w:val="001D7448"/>
    <w:rsid w:val="001D776D"/>
    <w:rsid w:val="001D7B1B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4F04EC"/>
    <w:rsid w:val="004F342A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09ED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11094"/>
    <w:rsid w:val="0061471A"/>
    <w:rsid w:val="00635583"/>
    <w:rsid w:val="00640CCC"/>
    <w:rsid w:val="00643B11"/>
    <w:rsid w:val="00651948"/>
    <w:rsid w:val="006534F7"/>
    <w:rsid w:val="006560F3"/>
    <w:rsid w:val="00657E56"/>
    <w:rsid w:val="006765A5"/>
    <w:rsid w:val="00680FC6"/>
    <w:rsid w:val="0068363F"/>
    <w:rsid w:val="006B1C25"/>
    <w:rsid w:val="006B2CD0"/>
    <w:rsid w:val="006C2556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4DCF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A4B25"/>
    <w:rsid w:val="009C1A87"/>
    <w:rsid w:val="009C2DDA"/>
    <w:rsid w:val="009C3C07"/>
    <w:rsid w:val="009E155A"/>
    <w:rsid w:val="009E6681"/>
    <w:rsid w:val="009F17A1"/>
    <w:rsid w:val="009F3D0A"/>
    <w:rsid w:val="00A07087"/>
    <w:rsid w:val="00A13B5E"/>
    <w:rsid w:val="00A25BDF"/>
    <w:rsid w:val="00A31899"/>
    <w:rsid w:val="00A35AC5"/>
    <w:rsid w:val="00A51082"/>
    <w:rsid w:val="00A53CC9"/>
    <w:rsid w:val="00A61C43"/>
    <w:rsid w:val="00A62DDD"/>
    <w:rsid w:val="00A64EC2"/>
    <w:rsid w:val="00A775F6"/>
    <w:rsid w:val="00A821F2"/>
    <w:rsid w:val="00A9029E"/>
    <w:rsid w:val="00A90EA9"/>
    <w:rsid w:val="00AA2E1F"/>
    <w:rsid w:val="00AA2F9B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2E56"/>
    <w:rsid w:val="00B223D2"/>
    <w:rsid w:val="00B263F4"/>
    <w:rsid w:val="00B32E63"/>
    <w:rsid w:val="00B33192"/>
    <w:rsid w:val="00B347E6"/>
    <w:rsid w:val="00B35A6C"/>
    <w:rsid w:val="00B368FE"/>
    <w:rsid w:val="00B423AE"/>
    <w:rsid w:val="00B65103"/>
    <w:rsid w:val="00B716B6"/>
    <w:rsid w:val="00B85FFE"/>
    <w:rsid w:val="00BB3EF1"/>
    <w:rsid w:val="00BB41C9"/>
    <w:rsid w:val="00BB4CDF"/>
    <w:rsid w:val="00BB75F4"/>
    <w:rsid w:val="00BC32D4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2284A"/>
    <w:rsid w:val="00E252F9"/>
    <w:rsid w:val="00E3039B"/>
    <w:rsid w:val="00E44DD3"/>
    <w:rsid w:val="00E54C3D"/>
    <w:rsid w:val="00E60289"/>
    <w:rsid w:val="00E66A2A"/>
    <w:rsid w:val="00E71038"/>
    <w:rsid w:val="00E746AC"/>
    <w:rsid w:val="00E75FC2"/>
    <w:rsid w:val="00E8074A"/>
    <w:rsid w:val="00E82C97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5F9E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AB17-AD87-404F-A290-1AD7FC6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772</Characters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