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 xml:space="preserve">NOTICE OF </w:t>
      </w:r>
      <w:r w:rsidR="009F7D93">
        <w:rPr>
          <w:rFonts w:ascii="Times New Roman" w:hAnsi="Times New Roman" w:cs="Times New Roman"/>
          <w:b/>
          <w:bCs/>
        </w:rPr>
        <w:t xml:space="preserve">COMBINED </w:t>
      </w:r>
      <w:r w:rsidRPr="00C25A5C">
        <w:rPr>
          <w:rFonts w:ascii="Times New Roman" w:hAnsi="Times New Roman" w:cs="Times New Roman"/>
          <w:b/>
          <w:bCs/>
        </w:rPr>
        <w:t>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717F4D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 of </w:t>
      </w:r>
      <w:r w:rsidR="009F7D93">
        <w:rPr>
          <w:rFonts w:ascii="Times New Roman" w:hAnsi="Times New Roman" w:cs="Times New Roman"/>
        </w:rPr>
        <w:t xml:space="preserve">the HORSESHOE RIDGE METROPOLTIAN DISTRICT NOS. 1-3 of Douglas County, </w:t>
      </w:r>
      <w:r w:rsidRPr="00C25A5C">
        <w:rPr>
          <w:rFonts w:ascii="Times New Roman" w:hAnsi="Times New Roman" w:cs="Times New Roman"/>
        </w:rPr>
        <w:t xml:space="preserve">Colorado, will hold a </w:t>
      </w:r>
      <w:r w:rsidR="009F7D93">
        <w:rPr>
          <w:rFonts w:ascii="Times New Roman" w:hAnsi="Times New Roman" w:cs="Times New Roman"/>
        </w:rPr>
        <w:t xml:space="preserve">combined </w:t>
      </w:r>
      <w:r w:rsidRPr="00C25A5C">
        <w:rPr>
          <w:rFonts w:ascii="Times New Roman" w:hAnsi="Times New Roman" w:cs="Times New Roman"/>
        </w:rPr>
        <w:t xml:space="preserve">special meeting at </w:t>
      </w:r>
      <w:r w:rsidR="00BA5657">
        <w:rPr>
          <w:rFonts w:ascii="Times New Roman" w:hAnsi="Times New Roman" w:cs="Times New Roman"/>
        </w:rPr>
        <w:t>1:</w:t>
      </w:r>
      <w:r w:rsidR="00B84545">
        <w:rPr>
          <w:rFonts w:ascii="Times New Roman" w:hAnsi="Times New Roman" w:cs="Times New Roman"/>
        </w:rPr>
        <w:t>30 p.m.</w:t>
      </w:r>
      <w:r w:rsidR="00C4386A">
        <w:rPr>
          <w:rFonts w:ascii="Times New Roman" w:hAnsi="Times New Roman" w:cs="Times New Roman"/>
        </w:rPr>
        <w:t xml:space="preserve"> or as soon thereafter as the Board determines</w:t>
      </w:r>
      <w:r w:rsidR="005A402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 xml:space="preserve">on </w:t>
      </w:r>
      <w:r w:rsidR="00B84545">
        <w:rPr>
          <w:rFonts w:ascii="Times New Roman" w:hAnsi="Times New Roman" w:cs="Times New Roman"/>
        </w:rPr>
        <w:t>Friday</w:t>
      </w:r>
      <w:r w:rsidR="00717F4D" w:rsidRPr="00C25A5C">
        <w:rPr>
          <w:rFonts w:ascii="Times New Roman" w:hAnsi="Times New Roman" w:cs="Times New Roman"/>
        </w:rPr>
        <w:t xml:space="preserve">, </w:t>
      </w:r>
      <w:r w:rsidR="00C25A5C">
        <w:rPr>
          <w:rFonts w:ascii="Times New Roman" w:hAnsi="Times New Roman" w:cs="Times New Roman"/>
        </w:rPr>
        <w:t xml:space="preserve">the </w:t>
      </w:r>
      <w:r w:rsidR="00B84545">
        <w:rPr>
          <w:rFonts w:ascii="Times New Roman" w:hAnsi="Times New Roman" w:cs="Times New Roman"/>
        </w:rPr>
        <w:t>12</w:t>
      </w:r>
      <w:r w:rsidR="00BA2BC9">
        <w:rPr>
          <w:rFonts w:ascii="Times New Roman" w:hAnsi="Times New Roman" w:cs="Times New Roman"/>
        </w:rPr>
        <w:t>th</w:t>
      </w:r>
      <w:r w:rsidR="00210E83">
        <w:rPr>
          <w:rFonts w:ascii="Times New Roman" w:hAnsi="Times New Roman" w:cs="Times New Roman"/>
        </w:rPr>
        <w:t xml:space="preserve"> day of </w:t>
      </w:r>
      <w:r w:rsidR="00B84545">
        <w:rPr>
          <w:rFonts w:ascii="Times New Roman" w:hAnsi="Times New Roman" w:cs="Times New Roman"/>
        </w:rPr>
        <w:t>May</w:t>
      </w:r>
      <w:r w:rsidR="004F0582">
        <w:rPr>
          <w:rFonts w:ascii="Times New Roman" w:hAnsi="Times New Roman" w:cs="Times New Roman"/>
        </w:rPr>
        <w:t>, 201</w:t>
      </w:r>
      <w:r w:rsidR="00B84545">
        <w:rPr>
          <w:rFonts w:ascii="Times New Roman" w:hAnsi="Times New Roman" w:cs="Times New Roman"/>
        </w:rPr>
        <w:t>7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for the purpose of addressing those matters set out in the </w:t>
      </w:r>
      <w:r w:rsidR="00F0646D">
        <w:rPr>
          <w:rFonts w:ascii="Times New Roman" w:hAnsi="Times New Roman" w:cs="Times New Roman"/>
        </w:rPr>
        <w:t xml:space="preserve">attached </w:t>
      </w:r>
      <w:r w:rsidRPr="00C25A5C">
        <w:rPr>
          <w:rFonts w:ascii="Times New Roman" w:hAnsi="Times New Roman" w:cs="Times New Roman"/>
        </w:rPr>
        <w:t>agenda as the same may be amended at the meeting, and for the purpose of conducting such other business as may properly come before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>.</w:t>
      </w:r>
      <w:r w:rsidR="00717F4D" w:rsidRPr="00C25A5C">
        <w:rPr>
          <w:rFonts w:ascii="Times New Roman" w:hAnsi="Times New Roman" w:cs="Times New Roman"/>
        </w:rPr>
        <w:t xml:space="preserve">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27274E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 ORDER OF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DIRECTORS:</w:t>
      </w:r>
    </w:p>
    <w:p w:rsidR="00C25A5C" w:rsidRPr="00C25A5C" w:rsidRDefault="00C25A5C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</w:p>
    <w:p w:rsidR="00EE29D2" w:rsidRDefault="009F7D9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HORSESHOE RIDGE </w:t>
      </w:r>
      <w:r w:rsidR="00C97609">
        <w:rPr>
          <w:rFonts w:ascii="Times New Roman" w:hAnsi="Times New Roman" w:cs="Times New Roman"/>
        </w:rPr>
        <w:t>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</w:p>
    <w:p w:rsidR="00C25A5C" w:rsidRDefault="0027274E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DISTRICT</w:t>
      </w:r>
      <w:r w:rsidR="009F7D93">
        <w:rPr>
          <w:rFonts w:ascii="Times New Roman" w:hAnsi="Times New Roman" w:cs="Times New Roman"/>
        </w:rPr>
        <w:t xml:space="preserve"> NOS. 1-3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D32F9A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LLP</w:t>
      </w:r>
    </w:p>
    <w:p w:rsidR="00C25A5C" w:rsidRDefault="00210E83" w:rsidP="00D32F9A">
      <w:pPr>
        <w:widowControl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7D5A70" w:rsidRPr="007D5A70" w:rsidRDefault="007D5A70" w:rsidP="007D5A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D5A70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b/>
          <w:sz w:val="22"/>
          <w:szCs w:val="22"/>
          <w:u w:val="single"/>
        </w:rPr>
        <w:t>Board of Directors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b/>
          <w:sz w:val="22"/>
          <w:szCs w:val="22"/>
          <w:u w:val="single"/>
        </w:rPr>
        <w:t>Term</w:t>
      </w:r>
    </w:p>
    <w:p w:rsidR="007D5A70" w:rsidRPr="00B84545" w:rsidRDefault="007D5A70" w:rsidP="007D5A70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 xml:space="preserve">Marcus S. </w:t>
      </w:r>
      <w:proofErr w:type="spellStart"/>
      <w:r w:rsidRPr="00B84545">
        <w:rPr>
          <w:rFonts w:ascii="Times New Roman" w:hAnsi="Times New Roman" w:cs="Times New Roman"/>
          <w:sz w:val="22"/>
          <w:szCs w:val="22"/>
        </w:rPr>
        <w:t>Palkowitsh</w:t>
      </w:r>
      <w:proofErr w:type="spellEnd"/>
      <w:r w:rsidRPr="00B84545">
        <w:rPr>
          <w:rFonts w:ascii="Times New Roman" w:hAnsi="Times New Roman" w:cs="Times New Roman"/>
          <w:sz w:val="22"/>
          <w:szCs w:val="22"/>
        </w:rPr>
        <w:t>, President/Chairman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2018</w:t>
      </w:r>
    </w:p>
    <w:p w:rsidR="007D5A70" w:rsidRPr="00B84545" w:rsidRDefault="007D5A70" w:rsidP="007D5A70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 xml:space="preserve">John M. Will, Secretary/Treasurer 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2018</w:t>
      </w:r>
    </w:p>
    <w:p w:rsidR="007D5A70" w:rsidRPr="00B84545" w:rsidRDefault="007D5A70" w:rsidP="007D5A70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Chad M. Rodriguez, Vice Chair, Assistant Secretary/Treasurer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2018</w:t>
      </w:r>
    </w:p>
    <w:p w:rsidR="007D5A70" w:rsidRPr="00B84545" w:rsidRDefault="007D5A70" w:rsidP="007D5A70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Eugene G. Coppola, Vice Chair, Assistant Secretary/Treasurer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2020</w:t>
      </w:r>
    </w:p>
    <w:p w:rsidR="007D5A70" w:rsidRPr="00B84545" w:rsidRDefault="007D5A70" w:rsidP="007D5A70">
      <w:pPr>
        <w:widowControl/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Thomas J. Ashburn, Vice Chair, Assistant Secretary/Treasurer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2020</w:t>
      </w: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DATE: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Friday, May 12, 2017</w:t>
      </w: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TIME:</w:t>
      </w:r>
      <w:r w:rsidRPr="00B84545">
        <w:rPr>
          <w:rFonts w:ascii="Times New Roman" w:hAnsi="Times New Roman" w:cs="Times New Roman"/>
          <w:sz w:val="22"/>
          <w:szCs w:val="22"/>
        </w:rPr>
        <w:tab/>
      </w:r>
      <w:r w:rsidRPr="00B84545">
        <w:rPr>
          <w:rFonts w:ascii="Times New Roman" w:hAnsi="Times New Roman" w:cs="Times New Roman"/>
          <w:sz w:val="22"/>
          <w:szCs w:val="22"/>
        </w:rPr>
        <w:tab/>
        <w:t>1:30 p.m., or as soon thereafter.</w:t>
      </w: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LOCATION:</w:t>
      </w:r>
      <w:r w:rsidRPr="00B84545">
        <w:rPr>
          <w:rFonts w:ascii="Times New Roman" w:hAnsi="Times New Roman" w:cs="Times New Roman"/>
          <w:sz w:val="22"/>
          <w:szCs w:val="22"/>
        </w:rPr>
        <w:tab/>
        <w:t>MSP Companies</w:t>
      </w:r>
    </w:p>
    <w:p w:rsidR="007D5A70" w:rsidRPr="00B84545" w:rsidRDefault="007D5A70" w:rsidP="007D5A70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720 South Colorado Boulevard, Suite 940-North Tower</w:t>
      </w:r>
    </w:p>
    <w:p w:rsidR="007D5A70" w:rsidRPr="00B84545" w:rsidRDefault="007D5A70" w:rsidP="007D5A70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Denver, Colorado 80246</w:t>
      </w:r>
    </w:p>
    <w:p w:rsidR="007D5A70" w:rsidRPr="00B84545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Call to order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Consider for approval the minutes of the meeting held November 14, 2016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Consider approval and authorization of acceptance of assignment of Citywide Bank reimbursement obligations and authorization of Board to complete documents and transactions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Any other matters to come before the Boards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7D5A70" w:rsidRPr="00B84545" w:rsidRDefault="007D5A70" w:rsidP="007D5A70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84545">
        <w:rPr>
          <w:rFonts w:ascii="Times New Roman" w:hAnsi="Times New Roman" w:cs="Times New Roman"/>
          <w:sz w:val="22"/>
          <w:szCs w:val="22"/>
        </w:rPr>
        <w:t>Adjournment</w:t>
      </w:r>
    </w:p>
    <w:p w:rsidR="007D5A70" w:rsidRPr="00BA5657" w:rsidRDefault="007D5A70" w:rsidP="007D5A7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D5A70" w:rsidRPr="00C25A5C" w:rsidRDefault="007D5A70" w:rsidP="007D5A7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4F0582" w:rsidRPr="00C25A5C" w:rsidRDefault="004F0582" w:rsidP="007D5A70">
      <w:pPr>
        <w:pStyle w:val="Footer"/>
        <w:jc w:val="center"/>
        <w:rPr>
          <w:rFonts w:ascii="Times New Roman" w:hAnsi="Times New Roman" w:cs="Times New Roman"/>
        </w:rPr>
      </w:pPr>
      <w:r w:rsidRPr="009F7D93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6B28EE">
        <w:rPr>
          <w:rFonts w:ascii="Times New Roman" w:hAnsi="Times New Roman" w:cs="Times New Roman"/>
          <w:sz w:val="22"/>
          <w:szCs w:val="22"/>
        </w:rPr>
        <w:t>6</w:t>
      </w:r>
      <w:r w:rsidR="00AF076E">
        <w:rPr>
          <w:rFonts w:ascii="Times New Roman" w:hAnsi="Times New Roman" w:cs="Times New Roman"/>
          <w:sz w:val="22"/>
          <w:szCs w:val="22"/>
        </w:rPr>
        <w:t>th</w:t>
      </w:r>
      <w:r w:rsidRPr="009F7D93">
        <w:rPr>
          <w:rFonts w:ascii="Times New Roman" w:hAnsi="Times New Roman" w:cs="Times New Roman"/>
          <w:sz w:val="22"/>
          <w:szCs w:val="22"/>
        </w:rPr>
        <w:t xml:space="preserve"> day of </w:t>
      </w:r>
      <w:r w:rsidR="00B84545">
        <w:rPr>
          <w:rFonts w:ascii="Times New Roman" w:hAnsi="Times New Roman" w:cs="Times New Roman"/>
          <w:sz w:val="22"/>
          <w:szCs w:val="22"/>
        </w:rPr>
        <w:t>May</w:t>
      </w:r>
      <w:r w:rsidR="008F1555">
        <w:rPr>
          <w:rFonts w:ascii="Times New Roman" w:hAnsi="Times New Roman" w:cs="Times New Roman"/>
          <w:sz w:val="22"/>
          <w:szCs w:val="22"/>
        </w:rPr>
        <w:t>, 201</w:t>
      </w:r>
      <w:r w:rsidR="00B84545">
        <w:rPr>
          <w:rFonts w:ascii="Times New Roman" w:hAnsi="Times New Roman" w:cs="Times New Roman"/>
          <w:sz w:val="22"/>
          <w:szCs w:val="22"/>
        </w:rPr>
        <w:t>7</w:t>
      </w:r>
    </w:p>
    <w:sectPr w:rsidR="004F0582" w:rsidRPr="00C2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180BD1"/>
      </w:tc>
      <w:tc>
        <w:tcPr>
          <w:tcW w:w="3192" w:type="dxa"/>
        </w:tcPr>
        <w:p w:rsidR="00256071" w:rsidRDefault="00BA5657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A7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7D5A70" w:rsidRDefault="007D5A70" w:rsidP="007D5A70">
          <w:pPr>
            <w:jc w:val="right"/>
            <w:rPr>
              <w:sz w:val="16"/>
            </w:rPr>
          </w:pPr>
          <w:r>
            <w:rPr>
              <w:sz w:val="16"/>
            </w:rPr>
            <w:t>Denver 1744192.1</w:t>
          </w:r>
        </w:p>
      </w:tc>
    </w:tr>
  </w:tbl>
  <w:p w:rsidR="00256071" w:rsidRDefault="00180B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180BD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180BD1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7D5A70" w:rsidRDefault="007D5A70" w:rsidP="007D5A70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1744192.1</w:t>
          </w:r>
        </w:p>
      </w:tc>
    </w:tr>
  </w:tbl>
  <w:p w:rsidR="00256071" w:rsidRDefault="00180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BA5657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0" w:rsidRDefault="00180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3134134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FA033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E3720"/>
    <w:rsid w:val="00180BD1"/>
    <w:rsid w:val="0018626C"/>
    <w:rsid w:val="00201832"/>
    <w:rsid w:val="00210E83"/>
    <w:rsid w:val="002237C8"/>
    <w:rsid w:val="0027274E"/>
    <w:rsid w:val="002F6543"/>
    <w:rsid w:val="00442356"/>
    <w:rsid w:val="00442F10"/>
    <w:rsid w:val="004473F2"/>
    <w:rsid w:val="004F0582"/>
    <w:rsid w:val="005A0955"/>
    <w:rsid w:val="005A402C"/>
    <w:rsid w:val="00626724"/>
    <w:rsid w:val="00670DBF"/>
    <w:rsid w:val="006B28EE"/>
    <w:rsid w:val="006E7D5A"/>
    <w:rsid w:val="00717F4D"/>
    <w:rsid w:val="007B34A5"/>
    <w:rsid w:val="007D5A70"/>
    <w:rsid w:val="007F6D0B"/>
    <w:rsid w:val="008F1555"/>
    <w:rsid w:val="00914DFE"/>
    <w:rsid w:val="009F7D93"/>
    <w:rsid w:val="00AB2E22"/>
    <w:rsid w:val="00AF076E"/>
    <w:rsid w:val="00AF7B0A"/>
    <w:rsid w:val="00B84545"/>
    <w:rsid w:val="00BA2BC9"/>
    <w:rsid w:val="00BA5657"/>
    <w:rsid w:val="00C25A5C"/>
    <w:rsid w:val="00C4386A"/>
    <w:rsid w:val="00C930C3"/>
    <w:rsid w:val="00C97609"/>
    <w:rsid w:val="00CA4D75"/>
    <w:rsid w:val="00D156EB"/>
    <w:rsid w:val="00D32F9A"/>
    <w:rsid w:val="00E13FC5"/>
    <w:rsid w:val="00E72E27"/>
    <w:rsid w:val="00EE29D2"/>
    <w:rsid w:val="00F0646D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2014-11-05T23:12:00Z</cp:lastPrinted>
  <dcterms:created xsi:type="dcterms:W3CDTF">2017-05-09T14:15:00Z</dcterms:created>
  <dcterms:modified xsi:type="dcterms:W3CDTF">2017-05-09T14:15:00Z</dcterms:modified>
</cp:coreProperties>
</file>