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5F" w:rsidRPr="00190BFD" w:rsidRDefault="009E2A5F">
      <w:pPr>
        <w:widowControl/>
        <w:spacing w:line="263" w:lineRule="auto"/>
        <w:jc w:val="center"/>
        <w:rPr>
          <w:rFonts w:ascii="Arial" w:hAnsi="Arial" w:cs="Microsoft Uighur"/>
          <w:b/>
          <w:bCs/>
          <w:sz w:val="20"/>
          <w:szCs w:val="26"/>
        </w:rPr>
      </w:pPr>
      <w:bookmarkStart w:id="0" w:name="_GoBack"/>
      <w:bookmarkEnd w:id="0"/>
      <w:r w:rsidRPr="00190BFD">
        <w:rPr>
          <w:rFonts w:ascii="Arial" w:hAnsi="Arial" w:cs="Microsoft Uighur"/>
          <w:b/>
          <w:bCs/>
          <w:sz w:val="20"/>
          <w:szCs w:val="28"/>
        </w:rPr>
        <w:t xml:space="preserve">NOTICE OF </w:t>
      </w:r>
      <w:r w:rsidR="00E20120" w:rsidRPr="00190BFD">
        <w:rPr>
          <w:rFonts w:ascii="Arial" w:hAnsi="Arial" w:cs="Microsoft Uighur"/>
          <w:b/>
          <w:bCs/>
          <w:sz w:val="20"/>
          <w:szCs w:val="28"/>
        </w:rPr>
        <w:t>SPECIAL</w:t>
      </w:r>
      <w:r w:rsidRPr="00190BFD">
        <w:rPr>
          <w:rFonts w:ascii="Arial" w:hAnsi="Arial" w:cs="Microsoft Uighur"/>
          <w:b/>
          <w:bCs/>
          <w:sz w:val="20"/>
          <w:szCs w:val="28"/>
        </w:rPr>
        <w:t xml:space="preserve"> MEETING</w:t>
      </w:r>
    </w:p>
    <w:p w:rsidR="009E2A5F" w:rsidRPr="00190BFD" w:rsidRDefault="009E2A5F">
      <w:pPr>
        <w:widowControl/>
        <w:spacing w:line="263" w:lineRule="auto"/>
        <w:jc w:val="center"/>
        <w:rPr>
          <w:rFonts w:ascii="Arial" w:hAnsi="Arial" w:cs="Microsoft Uighur"/>
          <w:sz w:val="20"/>
          <w:szCs w:val="26"/>
        </w:rPr>
      </w:pPr>
      <w:r w:rsidRPr="00190BFD">
        <w:rPr>
          <w:rFonts w:ascii="Arial" w:hAnsi="Arial" w:cs="Microsoft Uighur"/>
          <w:b/>
          <w:bCs/>
          <w:sz w:val="20"/>
          <w:szCs w:val="22"/>
        </w:rPr>
        <w:t>LINCOLN CREEK METROPOLITAN DISTRICT</w:t>
      </w:r>
    </w:p>
    <w:p w:rsidR="009E2A5F" w:rsidRPr="00190BFD" w:rsidRDefault="009E2A5F">
      <w:pPr>
        <w:widowControl/>
        <w:spacing w:line="263" w:lineRule="auto"/>
        <w:jc w:val="both"/>
        <w:rPr>
          <w:rFonts w:ascii="Arial" w:hAnsi="Arial" w:cs="Microsoft Uighur"/>
          <w:sz w:val="20"/>
          <w:szCs w:val="26"/>
        </w:rPr>
      </w:pPr>
    </w:p>
    <w:p w:rsidR="009E2A5F" w:rsidRPr="00190BFD" w:rsidRDefault="009E2A5F" w:rsidP="00B03F0A">
      <w:pPr>
        <w:widowControl/>
        <w:spacing w:line="263" w:lineRule="auto"/>
        <w:ind w:firstLine="720"/>
        <w:jc w:val="both"/>
        <w:rPr>
          <w:rFonts w:ascii="Arial" w:hAnsi="Arial" w:cs="Microsoft Uighur"/>
          <w:sz w:val="20"/>
          <w:szCs w:val="28"/>
        </w:rPr>
      </w:pPr>
      <w:r w:rsidRPr="00190BFD">
        <w:rPr>
          <w:rFonts w:ascii="Arial" w:hAnsi="Arial" w:cs="Microsoft Uighur"/>
          <w:sz w:val="20"/>
          <w:szCs w:val="28"/>
        </w:rPr>
        <w:t xml:space="preserve">NOTICE IS HEREBY GIVEN that the Board of Directors of the LINCOLN CREEK METROPOLITAN DISTRICT of Douglas County, Colorado, will hold </w:t>
      </w:r>
      <w:r w:rsidR="00E20120" w:rsidRPr="00190BFD">
        <w:rPr>
          <w:rFonts w:ascii="Arial" w:hAnsi="Arial" w:cs="Microsoft Uighur"/>
          <w:sz w:val="20"/>
          <w:szCs w:val="28"/>
        </w:rPr>
        <w:t xml:space="preserve">a special </w:t>
      </w:r>
      <w:r w:rsidRPr="00190BFD">
        <w:rPr>
          <w:rFonts w:ascii="Arial" w:hAnsi="Arial" w:cs="Microsoft Uighur"/>
          <w:sz w:val="20"/>
          <w:szCs w:val="28"/>
        </w:rPr>
        <w:t xml:space="preserve">meeting at </w:t>
      </w:r>
      <w:r w:rsidR="00873C42" w:rsidRPr="00190BFD">
        <w:rPr>
          <w:rFonts w:ascii="Arial" w:hAnsi="Arial" w:cs="Microsoft Uighur"/>
          <w:sz w:val="20"/>
          <w:szCs w:val="28"/>
        </w:rPr>
        <w:t>2</w:t>
      </w:r>
      <w:r w:rsidRPr="00190BFD">
        <w:rPr>
          <w:rFonts w:ascii="Arial" w:hAnsi="Arial" w:cs="Microsoft Uighur"/>
          <w:sz w:val="20"/>
          <w:szCs w:val="28"/>
        </w:rPr>
        <w:t xml:space="preserve">:00 p.m. at </w:t>
      </w:r>
      <w:r w:rsidR="00250646" w:rsidRPr="00190BFD">
        <w:rPr>
          <w:rFonts w:ascii="Arial" w:hAnsi="Arial" w:cs="Microsoft Uighur"/>
          <w:sz w:val="20"/>
          <w:szCs w:val="28"/>
        </w:rPr>
        <w:t>the offices of MSI, LLC, 6892 S. Yosemite Court, Ste. 2-101, Centennial, CO 80112</w:t>
      </w:r>
      <w:r w:rsidR="00190BFD">
        <w:rPr>
          <w:rFonts w:ascii="Arial" w:hAnsi="Arial" w:cs="Microsoft Uighur"/>
          <w:sz w:val="20"/>
          <w:szCs w:val="28"/>
        </w:rPr>
        <w:t xml:space="preserve">, on Thursday, November </w:t>
      </w:r>
      <w:r w:rsidR="00E20120" w:rsidRPr="00190BFD">
        <w:rPr>
          <w:rFonts w:ascii="Arial" w:hAnsi="Arial" w:cs="Microsoft Uighur"/>
          <w:sz w:val="20"/>
          <w:szCs w:val="28"/>
        </w:rPr>
        <w:t>3</w:t>
      </w:r>
      <w:r w:rsidR="004E765D" w:rsidRPr="00190BFD">
        <w:rPr>
          <w:rFonts w:ascii="Arial" w:hAnsi="Arial" w:cs="Microsoft Uighur"/>
          <w:sz w:val="20"/>
          <w:szCs w:val="28"/>
        </w:rPr>
        <w:t>, 201</w:t>
      </w:r>
      <w:r w:rsidR="00B94E04" w:rsidRPr="00190BFD">
        <w:rPr>
          <w:rFonts w:ascii="Arial" w:hAnsi="Arial" w:cs="Microsoft Uighur"/>
          <w:sz w:val="20"/>
          <w:szCs w:val="28"/>
        </w:rPr>
        <w:t>6</w:t>
      </w:r>
      <w:r w:rsidRPr="00190BFD">
        <w:rPr>
          <w:rFonts w:ascii="Arial" w:hAnsi="Arial" w:cs="Microsoft Uighur"/>
          <w:sz w:val="20"/>
          <w:szCs w:val="28"/>
        </w:rPr>
        <w:t>, for the purpose of addressing those matters set out in the agenda below as the same may be amended at the meeting, and for the purpose of conducting such other business as may properly come before the Board.</w:t>
      </w:r>
    </w:p>
    <w:p w:rsidR="009E2A5F" w:rsidRPr="00190BFD" w:rsidRDefault="009E2A5F">
      <w:pPr>
        <w:widowControl/>
        <w:spacing w:line="263" w:lineRule="auto"/>
        <w:jc w:val="both"/>
        <w:rPr>
          <w:rFonts w:ascii="Arial" w:hAnsi="Arial" w:cs="Microsoft Uighur"/>
          <w:sz w:val="20"/>
          <w:szCs w:val="28"/>
        </w:rPr>
      </w:pPr>
    </w:p>
    <w:p w:rsidR="009E2A5F" w:rsidRPr="00190BFD" w:rsidRDefault="009E2A5F">
      <w:pPr>
        <w:widowControl/>
        <w:spacing w:line="263" w:lineRule="auto"/>
        <w:jc w:val="both"/>
        <w:rPr>
          <w:rFonts w:ascii="Arial" w:hAnsi="Arial" w:cs="Microsoft Uighur"/>
          <w:sz w:val="20"/>
          <w:szCs w:val="28"/>
        </w:rPr>
      </w:pPr>
      <w:r w:rsidRPr="00190BFD">
        <w:rPr>
          <w:rFonts w:ascii="Arial" w:hAnsi="Arial" w:cs="Microsoft Uighur"/>
          <w:sz w:val="20"/>
          <w:szCs w:val="28"/>
        </w:rPr>
        <w:t>The meeting</w:t>
      </w:r>
      <w:r w:rsidR="00190BFD">
        <w:rPr>
          <w:rFonts w:ascii="Arial" w:hAnsi="Arial" w:cs="Microsoft Uighur"/>
          <w:sz w:val="20"/>
          <w:szCs w:val="28"/>
        </w:rPr>
        <w:t xml:space="preserve"> is</w:t>
      </w:r>
      <w:r w:rsidRPr="00190BFD">
        <w:rPr>
          <w:rFonts w:ascii="Arial" w:hAnsi="Arial" w:cs="Microsoft Uighur"/>
          <w:sz w:val="20"/>
          <w:szCs w:val="28"/>
        </w:rPr>
        <w:t xml:space="preserve"> open to the public.</w:t>
      </w:r>
    </w:p>
    <w:p w:rsidR="009E2A5F" w:rsidRPr="00190BFD" w:rsidRDefault="009E2A5F">
      <w:pPr>
        <w:widowControl/>
        <w:spacing w:line="263" w:lineRule="auto"/>
        <w:jc w:val="both"/>
        <w:rPr>
          <w:rFonts w:ascii="Arial" w:hAnsi="Arial" w:cs="Microsoft Uighur"/>
          <w:sz w:val="20"/>
          <w:szCs w:val="28"/>
        </w:rPr>
      </w:pPr>
    </w:p>
    <w:p w:rsidR="009E2A5F" w:rsidRPr="00190BFD" w:rsidRDefault="009E2A5F">
      <w:pPr>
        <w:widowControl/>
        <w:spacing w:line="263" w:lineRule="auto"/>
        <w:ind w:firstLine="3600"/>
        <w:jc w:val="both"/>
        <w:rPr>
          <w:rFonts w:ascii="Arial" w:hAnsi="Arial" w:cs="Microsoft Uighur"/>
          <w:sz w:val="20"/>
          <w:szCs w:val="28"/>
        </w:rPr>
      </w:pPr>
      <w:r w:rsidRPr="00190BFD">
        <w:rPr>
          <w:rFonts w:ascii="Arial" w:hAnsi="Arial" w:cs="Microsoft Uighur"/>
          <w:sz w:val="20"/>
          <w:szCs w:val="28"/>
        </w:rPr>
        <w:t>BY ORDER OF THE BOARD OF DIRECTORS:</w:t>
      </w:r>
    </w:p>
    <w:p w:rsidR="009E2A5F" w:rsidRPr="00190BFD" w:rsidRDefault="009E2A5F">
      <w:pPr>
        <w:widowControl/>
        <w:spacing w:line="263" w:lineRule="auto"/>
        <w:ind w:left="3600"/>
        <w:jc w:val="both"/>
        <w:rPr>
          <w:rFonts w:ascii="Arial" w:hAnsi="Arial" w:cs="Microsoft Uighur"/>
          <w:sz w:val="20"/>
          <w:szCs w:val="28"/>
        </w:rPr>
      </w:pPr>
      <w:r w:rsidRPr="00190BFD">
        <w:rPr>
          <w:rFonts w:ascii="Arial" w:hAnsi="Arial" w:cs="Microsoft Uighur"/>
          <w:sz w:val="20"/>
          <w:szCs w:val="28"/>
        </w:rPr>
        <w:t>LINCOLN CREEK METROPOLITAN DISTRICT</w:t>
      </w:r>
    </w:p>
    <w:p w:rsidR="009E2A5F" w:rsidRPr="00190BFD" w:rsidRDefault="009E2A5F">
      <w:pPr>
        <w:widowControl/>
        <w:spacing w:line="263" w:lineRule="auto"/>
        <w:jc w:val="both"/>
        <w:rPr>
          <w:rFonts w:ascii="Arial" w:hAnsi="Arial" w:cs="Microsoft Uighur"/>
          <w:sz w:val="20"/>
          <w:szCs w:val="28"/>
        </w:rPr>
      </w:pPr>
    </w:p>
    <w:p w:rsidR="009E2A5F" w:rsidRPr="00190BFD" w:rsidRDefault="00B03F0A">
      <w:pPr>
        <w:widowControl/>
        <w:tabs>
          <w:tab w:val="left" w:pos="-1440"/>
        </w:tabs>
        <w:spacing w:line="263" w:lineRule="auto"/>
        <w:ind w:left="4320" w:hanging="720"/>
        <w:jc w:val="both"/>
        <w:rPr>
          <w:rFonts w:ascii="Arial" w:hAnsi="Arial" w:cs="Microsoft Uighur"/>
          <w:sz w:val="20"/>
          <w:szCs w:val="28"/>
        </w:rPr>
      </w:pPr>
      <w:r w:rsidRPr="00190BFD">
        <w:rPr>
          <w:rFonts w:ascii="Arial" w:hAnsi="Arial" w:cs="Microsoft Uighur"/>
          <w:sz w:val="20"/>
          <w:szCs w:val="28"/>
        </w:rPr>
        <w:t>By:</w:t>
      </w:r>
      <w:r w:rsidRPr="00190BFD">
        <w:rPr>
          <w:rFonts w:ascii="Arial" w:hAnsi="Arial" w:cs="Microsoft Uighur"/>
          <w:sz w:val="20"/>
          <w:szCs w:val="28"/>
        </w:rPr>
        <w:tab/>
        <w:t xml:space="preserve"> /s/ </w:t>
      </w:r>
      <w:r w:rsidR="009E2A5F" w:rsidRPr="00190BFD">
        <w:rPr>
          <w:rFonts w:ascii="Arial" w:hAnsi="Arial" w:cs="Microsoft Uighur"/>
          <w:sz w:val="20"/>
          <w:szCs w:val="28"/>
        </w:rPr>
        <w:t>Edward C. Vogel, Jr.</w:t>
      </w:r>
    </w:p>
    <w:p w:rsidR="009E2A5F" w:rsidRPr="00190BFD" w:rsidRDefault="00B03F0A">
      <w:pPr>
        <w:widowControl/>
        <w:spacing w:line="263" w:lineRule="auto"/>
        <w:ind w:left="4320"/>
        <w:jc w:val="both"/>
        <w:rPr>
          <w:rFonts w:ascii="Arial" w:hAnsi="Arial" w:cs="Microsoft Uighur"/>
          <w:sz w:val="20"/>
          <w:szCs w:val="28"/>
        </w:rPr>
      </w:pPr>
      <w:r w:rsidRPr="00190BFD">
        <w:rPr>
          <w:rFonts w:ascii="Arial" w:hAnsi="Arial" w:cs="Microsoft Uighur"/>
          <w:sz w:val="20"/>
          <w:szCs w:val="28"/>
        </w:rPr>
        <w:t xml:space="preserve">    </w:t>
      </w:r>
      <w:r w:rsidR="009E2A5F" w:rsidRPr="00190BFD">
        <w:rPr>
          <w:rFonts w:ascii="Arial" w:hAnsi="Arial" w:cs="Microsoft Uighur"/>
          <w:sz w:val="20"/>
          <w:szCs w:val="28"/>
        </w:rPr>
        <w:t>President</w:t>
      </w:r>
    </w:p>
    <w:p w:rsidR="009E2A5F" w:rsidRPr="00190BFD" w:rsidRDefault="009E2A5F">
      <w:pPr>
        <w:widowControl/>
        <w:spacing w:line="263" w:lineRule="auto"/>
        <w:ind w:left="4320"/>
        <w:jc w:val="both"/>
        <w:rPr>
          <w:rFonts w:ascii="Arial" w:hAnsi="Arial" w:cs="Microsoft Uighur"/>
          <w:sz w:val="20"/>
          <w:szCs w:val="28"/>
        </w:rPr>
      </w:pPr>
    </w:p>
    <w:p w:rsidR="009E2A5F" w:rsidRPr="00190BFD" w:rsidRDefault="009E2A5F">
      <w:pPr>
        <w:widowControl/>
        <w:tabs>
          <w:tab w:val="center" w:pos="4680"/>
        </w:tabs>
        <w:spacing w:line="263" w:lineRule="auto"/>
        <w:jc w:val="both"/>
        <w:rPr>
          <w:rFonts w:ascii="Arial" w:hAnsi="Arial" w:cs="Microsoft Uighur"/>
          <w:sz w:val="20"/>
          <w:szCs w:val="26"/>
        </w:rPr>
      </w:pPr>
      <w:r w:rsidRPr="00190BFD">
        <w:rPr>
          <w:rFonts w:ascii="Arial" w:hAnsi="Arial" w:cs="Microsoft Uighur"/>
          <w:sz w:val="20"/>
          <w:szCs w:val="26"/>
        </w:rPr>
        <w:tab/>
        <w:t>_________________________________________</w:t>
      </w:r>
    </w:p>
    <w:p w:rsidR="009E2A5F" w:rsidRPr="00190BFD" w:rsidRDefault="009E2A5F">
      <w:pPr>
        <w:widowControl/>
        <w:jc w:val="both"/>
        <w:rPr>
          <w:rFonts w:ascii="Arial" w:hAnsi="Arial" w:cs="Microsoft Uighur"/>
          <w:sz w:val="20"/>
        </w:rPr>
      </w:pPr>
    </w:p>
    <w:p w:rsidR="009E2A5F" w:rsidRPr="00190BFD" w:rsidRDefault="009E2A5F">
      <w:pPr>
        <w:widowControl/>
        <w:tabs>
          <w:tab w:val="center" w:pos="4680"/>
        </w:tabs>
        <w:jc w:val="both"/>
        <w:rPr>
          <w:rFonts w:ascii="Arial" w:hAnsi="Arial" w:cs="Microsoft Uighur"/>
          <w:b/>
          <w:bCs/>
          <w:sz w:val="20"/>
        </w:rPr>
      </w:pPr>
      <w:r w:rsidRPr="00190BFD">
        <w:rPr>
          <w:rFonts w:ascii="Arial" w:hAnsi="Arial" w:cs="Microsoft Uighur"/>
          <w:sz w:val="20"/>
        </w:rPr>
        <w:tab/>
      </w:r>
      <w:r w:rsidRPr="00190BFD">
        <w:rPr>
          <w:rFonts w:ascii="Arial" w:hAnsi="Arial" w:cs="Microsoft Uighur"/>
          <w:b/>
          <w:bCs/>
          <w:sz w:val="20"/>
        </w:rPr>
        <w:t>AGENDA</w:t>
      </w:r>
    </w:p>
    <w:p w:rsidR="007917EA" w:rsidRPr="00190BFD" w:rsidRDefault="007917EA">
      <w:pPr>
        <w:widowControl/>
        <w:tabs>
          <w:tab w:val="center" w:pos="4680"/>
        </w:tabs>
        <w:jc w:val="both"/>
        <w:rPr>
          <w:rFonts w:ascii="Arial" w:hAnsi="Arial" w:cs="Microsoft Uighur"/>
          <w:b/>
          <w:bCs/>
          <w:sz w:val="20"/>
        </w:rPr>
      </w:pPr>
    </w:p>
    <w:p w:rsidR="009E2A5F" w:rsidRPr="00190BFD" w:rsidRDefault="009E2A5F">
      <w:pPr>
        <w:widowControl/>
        <w:jc w:val="both"/>
        <w:rPr>
          <w:rFonts w:ascii="Arial" w:hAnsi="Arial" w:cs="Microsoft Uighur"/>
          <w:sz w:val="20"/>
        </w:rPr>
      </w:pPr>
    </w:p>
    <w:p w:rsidR="00190BFD" w:rsidRDefault="00190BFD" w:rsidP="00190BFD">
      <w:pPr>
        <w:tabs>
          <w:tab w:val="left" w:pos="2160"/>
          <w:tab w:val="left" w:pos="2880"/>
        </w:tabs>
        <w:rPr>
          <w:rFonts w:ascii="Arial" w:eastAsia="Adobe Ming Std L" w:hAnsi="Arial"/>
          <w:b/>
          <w:sz w:val="20"/>
        </w:rPr>
      </w:pPr>
      <w:r w:rsidRPr="00190BFD">
        <w:rPr>
          <w:rFonts w:ascii="Arial" w:eastAsia="Adobe Ming Std L" w:hAnsi="Arial"/>
          <w:b/>
          <w:sz w:val="20"/>
        </w:rPr>
        <w:t>CALL TO ORDER ________ p.m.</w:t>
      </w:r>
    </w:p>
    <w:p w:rsidR="00190BFD" w:rsidRPr="00190BFD" w:rsidRDefault="00190BFD" w:rsidP="00190BFD">
      <w:pPr>
        <w:rPr>
          <w:rFonts w:ascii="Arial" w:eastAsia="Adobe Ming Std L" w:hAnsi="Arial"/>
          <w:b/>
          <w:bCs/>
          <w:sz w:val="20"/>
        </w:rPr>
      </w:pPr>
      <w:r w:rsidRPr="00190BFD">
        <w:rPr>
          <w:rFonts w:ascii="Arial" w:eastAsia="Adobe Ming Std L" w:hAnsi="Arial"/>
          <w:b/>
          <w:bCs/>
          <w:sz w:val="20"/>
        </w:rPr>
        <w:t>OPEN FORUM/GUESTS</w:t>
      </w:r>
    </w:p>
    <w:p w:rsidR="00190BFD" w:rsidRPr="00190BFD" w:rsidRDefault="00190BFD" w:rsidP="00190BFD">
      <w:pPr>
        <w:rPr>
          <w:rFonts w:ascii="Arial" w:eastAsia="Adobe Ming Std L" w:hAnsi="Arial"/>
          <w:b/>
          <w:bCs/>
          <w:sz w:val="20"/>
        </w:rPr>
      </w:pPr>
      <w:r w:rsidRPr="00190BFD">
        <w:rPr>
          <w:rFonts w:ascii="Arial" w:eastAsia="Adobe Ming Std L" w:hAnsi="Arial"/>
          <w:b/>
          <w:bCs/>
          <w:sz w:val="20"/>
        </w:rPr>
        <w:t>DISCLOSURE OF POTENTIAL CONFLICTS OF INTEREST</w:t>
      </w:r>
    </w:p>
    <w:p w:rsidR="00190BFD" w:rsidRPr="00190BFD" w:rsidRDefault="00190BFD" w:rsidP="00190BFD">
      <w:pPr>
        <w:rPr>
          <w:rFonts w:ascii="Arial" w:eastAsia="Adobe Ming Std L" w:hAnsi="Arial"/>
          <w:b/>
          <w:bCs/>
          <w:sz w:val="20"/>
        </w:rPr>
      </w:pPr>
      <w:r w:rsidRPr="00190BFD">
        <w:rPr>
          <w:rFonts w:ascii="Arial" w:eastAsia="Adobe Ming Std L" w:hAnsi="Arial"/>
          <w:b/>
          <w:bCs/>
          <w:sz w:val="20"/>
        </w:rPr>
        <w:t>ADOPTION OF AGENDA</w:t>
      </w:r>
    </w:p>
    <w:p w:rsidR="00190BFD" w:rsidRPr="00190BFD" w:rsidRDefault="00190BFD" w:rsidP="00190BFD">
      <w:pPr>
        <w:rPr>
          <w:rFonts w:ascii="Arial" w:eastAsia="Adobe Ming Std L" w:hAnsi="Arial"/>
          <w:b/>
          <w:bCs/>
          <w:sz w:val="20"/>
        </w:rPr>
      </w:pPr>
      <w:r w:rsidRPr="00190BFD">
        <w:rPr>
          <w:rFonts w:ascii="Arial" w:eastAsia="Adobe Ming Std L" w:hAnsi="Arial"/>
          <w:b/>
          <w:bCs/>
          <w:sz w:val="20"/>
        </w:rPr>
        <w:t>APPROVAL OF MINUTES OF PRIOR MEETINGS</w:t>
      </w:r>
    </w:p>
    <w:p w:rsidR="00190BFD" w:rsidRPr="00190BFD" w:rsidRDefault="00190BFD" w:rsidP="00190BFD">
      <w:pPr>
        <w:rPr>
          <w:rFonts w:ascii="Arial" w:eastAsia="Adobe Ming Std L" w:hAnsi="Arial"/>
          <w:b/>
          <w:bCs/>
          <w:sz w:val="20"/>
        </w:rPr>
      </w:pPr>
      <w:r w:rsidRPr="00190BFD">
        <w:rPr>
          <w:rFonts w:ascii="Arial" w:eastAsia="Adobe Ming Std L" w:hAnsi="Arial"/>
          <w:b/>
          <w:bCs/>
          <w:sz w:val="20"/>
        </w:rPr>
        <w:t>MANAGER’S UPDATE</w:t>
      </w:r>
    </w:p>
    <w:p w:rsidR="00190BFD" w:rsidRPr="00190BFD" w:rsidRDefault="00190BFD" w:rsidP="008E1640">
      <w:pPr>
        <w:pStyle w:val="ListParagraph"/>
        <w:numPr>
          <w:ilvl w:val="0"/>
          <w:numId w:val="6"/>
        </w:numPr>
        <w:rPr>
          <w:rFonts w:ascii="Arial" w:eastAsia="Adobe Ming Std L" w:hAnsi="Arial"/>
          <w:b/>
          <w:bCs/>
          <w:szCs w:val="24"/>
        </w:rPr>
      </w:pPr>
      <w:r w:rsidRPr="00190BFD">
        <w:rPr>
          <w:rFonts w:ascii="Arial" w:eastAsia="Adobe Ming Std L" w:hAnsi="Arial"/>
          <w:bCs/>
          <w:szCs w:val="24"/>
        </w:rPr>
        <w:t>Financials</w:t>
      </w:r>
    </w:p>
    <w:p w:rsidR="00190BFD" w:rsidRPr="00190BFD" w:rsidRDefault="00190BFD" w:rsidP="00190BFD">
      <w:pPr>
        <w:tabs>
          <w:tab w:val="left" w:pos="2160"/>
          <w:tab w:val="left" w:pos="2880"/>
        </w:tabs>
        <w:rPr>
          <w:rFonts w:ascii="Arial" w:eastAsia="Adobe Ming Std L" w:hAnsi="Arial"/>
          <w:b/>
          <w:sz w:val="20"/>
        </w:rPr>
      </w:pPr>
      <w:r w:rsidRPr="00190BFD">
        <w:rPr>
          <w:rFonts w:ascii="Arial" w:eastAsia="Adobe Ming Std L" w:hAnsi="Arial"/>
          <w:b/>
          <w:sz w:val="20"/>
        </w:rPr>
        <w:t>EMAIL RATIFICATIONS</w:t>
      </w:r>
    </w:p>
    <w:p w:rsidR="00190BFD" w:rsidRPr="00190BFD" w:rsidRDefault="00190BFD" w:rsidP="00190BFD">
      <w:pPr>
        <w:tabs>
          <w:tab w:val="left" w:pos="2160"/>
          <w:tab w:val="left" w:pos="2880"/>
        </w:tabs>
        <w:rPr>
          <w:rFonts w:ascii="Arial" w:eastAsia="Adobe Ming Std L" w:hAnsi="Arial"/>
          <w:b/>
          <w:sz w:val="20"/>
        </w:rPr>
      </w:pPr>
      <w:r w:rsidRPr="00190BFD">
        <w:rPr>
          <w:rFonts w:ascii="Arial" w:eastAsia="Adobe Ming Std L" w:hAnsi="Arial"/>
          <w:b/>
          <w:sz w:val="20"/>
        </w:rPr>
        <w:t>OLD BUSINESS</w:t>
      </w:r>
    </w:p>
    <w:p w:rsidR="00190BFD" w:rsidRPr="00190BFD" w:rsidRDefault="00190BFD" w:rsidP="008E1640">
      <w:pPr>
        <w:pStyle w:val="ListParagraph"/>
        <w:numPr>
          <w:ilvl w:val="0"/>
          <w:numId w:val="6"/>
        </w:numPr>
        <w:tabs>
          <w:tab w:val="left" w:pos="720"/>
        </w:tabs>
        <w:rPr>
          <w:rFonts w:ascii="Arial" w:eastAsia="Adobe Ming Std L" w:hAnsi="Arial"/>
          <w:szCs w:val="24"/>
        </w:rPr>
      </w:pPr>
      <w:r w:rsidRPr="00190BFD">
        <w:rPr>
          <w:rFonts w:ascii="Arial" w:eastAsia="Adobe Ming Std L" w:hAnsi="Arial"/>
          <w:szCs w:val="24"/>
        </w:rPr>
        <w:t>Adoption of 2017 Landscape/ snow removal contract</w:t>
      </w:r>
    </w:p>
    <w:p w:rsidR="00190BFD" w:rsidRPr="00190BFD" w:rsidRDefault="00190BFD" w:rsidP="00190BFD">
      <w:pPr>
        <w:tabs>
          <w:tab w:val="left" w:pos="2160"/>
          <w:tab w:val="left" w:pos="2880"/>
        </w:tabs>
        <w:rPr>
          <w:rFonts w:ascii="Arial" w:eastAsia="Adobe Ming Std L" w:hAnsi="Arial"/>
          <w:b/>
          <w:sz w:val="20"/>
        </w:rPr>
      </w:pPr>
      <w:r w:rsidRPr="00190BFD">
        <w:rPr>
          <w:rFonts w:ascii="Arial" w:eastAsia="Adobe Ming Std L" w:hAnsi="Arial"/>
          <w:b/>
          <w:sz w:val="20"/>
        </w:rPr>
        <w:t>NEW BUSINESS</w:t>
      </w:r>
    </w:p>
    <w:p w:rsidR="00190BFD" w:rsidRPr="00190BFD" w:rsidRDefault="00190BFD" w:rsidP="008E1640">
      <w:pPr>
        <w:pStyle w:val="ListParagraph"/>
        <w:numPr>
          <w:ilvl w:val="0"/>
          <w:numId w:val="6"/>
        </w:numPr>
        <w:tabs>
          <w:tab w:val="left" w:pos="720"/>
          <w:tab w:val="left" w:pos="2880"/>
        </w:tabs>
        <w:rPr>
          <w:rFonts w:ascii="Arial" w:eastAsia="Adobe Ming Std L" w:hAnsi="Arial"/>
          <w:szCs w:val="24"/>
        </w:rPr>
      </w:pPr>
      <w:r w:rsidRPr="00190BFD">
        <w:rPr>
          <w:rFonts w:ascii="Arial" w:eastAsia="Adobe Ming Std L" w:hAnsi="Arial"/>
          <w:szCs w:val="24"/>
        </w:rPr>
        <w:t>2016 budget amendment</w:t>
      </w:r>
    </w:p>
    <w:p w:rsidR="00190BFD" w:rsidRPr="00190BFD" w:rsidRDefault="00190BFD" w:rsidP="008E1640">
      <w:pPr>
        <w:pStyle w:val="ListParagraph"/>
        <w:numPr>
          <w:ilvl w:val="0"/>
          <w:numId w:val="6"/>
        </w:numPr>
        <w:tabs>
          <w:tab w:val="left" w:pos="720"/>
          <w:tab w:val="left" w:pos="2880"/>
        </w:tabs>
        <w:rPr>
          <w:rFonts w:ascii="Arial" w:eastAsia="Adobe Ming Std L" w:hAnsi="Arial"/>
          <w:szCs w:val="24"/>
        </w:rPr>
      </w:pPr>
      <w:r w:rsidRPr="00190BFD">
        <w:rPr>
          <w:rFonts w:ascii="Arial" w:eastAsia="Adobe Ming Std L" w:hAnsi="Arial"/>
          <w:szCs w:val="24"/>
        </w:rPr>
        <w:t>Review and approval of 2017 budget</w:t>
      </w:r>
    </w:p>
    <w:p w:rsidR="00190BFD" w:rsidRPr="00190BFD" w:rsidRDefault="00190BFD" w:rsidP="008E1640">
      <w:pPr>
        <w:pStyle w:val="ListParagraph"/>
        <w:numPr>
          <w:ilvl w:val="0"/>
          <w:numId w:val="6"/>
        </w:numPr>
        <w:tabs>
          <w:tab w:val="left" w:pos="720"/>
          <w:tab w:val="left" w:pos="2880"/>
        </w:tabs>
        <w:rPr>
          <w:rFonts w:ascii="Arial" w:eastAsia="Adobe Ming Std L" w:hAnsi="Arial"/>
          <w:szCs w:val="24"/>
        </w:rPr>
      </w:pPr>
      <w:r w:rsidRPr="00190BFD">
        <w:rPr>
          <w:rFonts w:ascii="Arial" w:eastAsia="Adobe Ming Std L" w:hAnsi="Arial"/>
          <w:szCs w:val="24"/>
        </w:rPr>
        <w:t>Review of 2016 financials through September</w:t>
      </w:r>
    </w:p>
    <w:p w:rsidR="00190BFD" w:rsidRPr="00190BFD" w:rsidRDefault="00190BFD" w:rsidP="008E1640">
      <w:pPr>
        <w:pStyle w:val="ListParagraph"/>
        <w:numPr>
          <w:ilvl w:val="0"/>
          <w:numId w:val="6"/>
        </w:numPr>
        <w:tabs>
          <w:tab w:val="left" w:pos="720"/>
          <w:tab w:val="left" w:pos="2880"/>
        </w:tabs>
        <w:rPr>
          <w:rFonts w:ascii="Arial" w:eastAsia="Adobe Ming Std L" w:hAnsi="Arial"/>
          <w:szCs w:val="24"/>
        </w:rPr>
      </w:pPr>
      <w:r w:rsidRPr="00190BFD">
        <w:rPr>
          <w:rFonts w:ascii="Arial" w:eastAsia="Adobe Ming Std L" w:hAnsi="Arial"/>
          <w:szCs w:val="24"/>
        </w:rPr>
        <w:t xml:space="preserve">Review September </w:t>
      </w:r>
      <w:proofErr w:type="spellStart"/>
      <w:r w:rsidRPr="00190BFD">
        <w:rPr>
          <w:rFonts w:ascii="Arial" w:eastAsia="Adobe Ming Std L" w:hAnsi="Arial"/>
          <w:szCs w:val="24"/>
        </w:rPr>
        <w:t>ytd</w:t>
      </w:r>
      <w:proofErr w:type="spellEnd"/>
      <w:r w:rsidRPr="00190BFD">
        <w:rPr>
          <w:rFonts w:ascii="Arial" w:eastAsia="Adobe Ming Std L" w:hAnsi="Arial"/>
          <w:szCs w:val="24"/>
        </w:rPr>
        <w:t xml:space="preserve"> budget</w:t>
      </w:r>
    </w:p>
    <w:p w:rsidR="00190BFD" w:rsidRPr="00190BFD" w:rsidRDefault="00190BFD" w:rsidP="008E1640">
      <w:pPr>
        <w:pStyle w:val="ListParagraph"/>
        <w:numPr>
          <w:ilvl w:val="0"/>
          <w:numId w:val="6"/>
        </w:numPr>
        <w:tabs>
          <w:tab w:val="left" w:pos="720"/>
          <w:tab w:val="left" w:pos="2880"/>
        </w:tabs>
        <w:rPr>
          <w:rFonts w:ascii="Arial" w:eastAsia="Adobe Ming Std L" w:hAnsi="Arial"/>
          <w:szCs w:val="24"/>
        </w:rPr>
      </w:pPr>
      <w:r w:rsidRPr="00190BFD">
        <w:rPr>
          <w:rFonts w:ascii="Arial" w:eastAsia="Adobe Ming Std L" w:hAnsi="Arial"/>
          <w:szCs w:val="24"/>
        </w:rPr>
        <w:t>Review of the cost share agreement letter to Cardel</w:t>
      </w:r>
    </w:p>
    <w:p w:rsidR="00190BFD" w:rsidRDefault="00190BFD" w:rsidP="008E1640">
      <w:pPr>
        <w:pStyle w:val="ListParagraph"/>
        <w:numPr>
          <w:ilvl w:val="0"/>
          <w:numId w:val="6"/>
        </w:numPr>
        <w:tabs>
          <w:tab w:val="left" w:pos="720"/>
          <w:tab w:val="left" w:pos="2160"/>
          <w:tab w:val="left" w:pos="2880"/>
        </w:tabs>
        <w:rPr>
          <w:rFonts w:ascii="Arial" w:eastAsia="Adobe Ming Std L" w:hAnsi="Arial"/>
          <w:szCs w:val="24"/>
        </w:rPr>
      </w:pPr>
      <w:r w:rsidRPr="00190BFD">
        <w:rPr>
          <w:rFonts w:ascii="Arial" w:eastAsia="Adobe Ming Std L" w:hAnsi="Arial"/>
          <w:szCs w:val="24"/>
        </w:rPr>
        <w:t>Holiday Lighting plan</w:t>
      </w:r>
    </w:p>
    <w:p w:rsidR="00190BFD" w:rsidRPr="00190BFD" w:rsidRDefault="00190BFD" w:rsidP="00190BFD">
      <w:pPr>
        <w:tabs>
          <w:tab w:val="left" w:pos="2160"/>
          <w:tab w:val="left" w:pos="2880"/>
        </w:tabs>
        <w:rPr>
          <w:rFonts w:ascii="Arial" w:eastAsia="Adobe Ming Std L" w:hAnsi="Arial"/>
          <w:b/>
          <w:bCs/>
          <w:sz w:val="20"/>
        </w:rPr>
      </w:pPr>
      <w:r w:rsidRPr="00190BFD">
        <w:rPr>
          <w:rFonts w:ascii="Arial" w:eastAsia="Adobe Ming Std L" w:hAnsi="Arial"/>
          <w:b/>
          <w:bCs/>
          <w:sz w:val="20"/>
        </w:rPr>
        <w:t>NEXT MEETING DATE/LOCATION</w:t>
      </w:r>
    </w:p>
    <w:p w:rsidR="00190BFD" w:rsidRPr="00190BFD" w:rsidRDefault="00190BFD" w:rsidP="00190BFD">
      <w:pPr>
        <w:tabs>
          <w:tab w:val="left" w:pos="2160"/>
          <w:tab w:val="left" w:pos="2880"/>
        </w:tabs>
        <w:rPr>
          <w:rFonts w:ascii="Arial" w:eastAsia="Adobe Ming Std L" w:hAnsi="Arial"/>
          <w:sz w:val="20"/>
        </w:rPr>
      </w:pPr>
      <w:proofErr w:type="gramStart"/>
      <w:r w:rsidRPr="00190BFD">
        <w:rPr>
          <w:rFonts w:ascii="Arial" w:eastAsia="Adobe Ming Std L" w:hAnsi="Arial"/>
          <w:b/>
          <w:bCs/>
          <w:sz w:val="20"/>
        </w:rPr>
        <w:t>ADJOURNMENT ________ p.m.</w:t>
      </w:r>
      <w:proofErr w:type="gramEnd"/>
      <w:r w:rsidRPr="00190BFD">
        <w:rPr>
          <w:rFonts w:ascii="Arial" w:eastAsia="Adobe Ming Std L" w:hAnsi="Arial"/>
          <w:sz w:val="20"/>
        </w:rPr>
        <w:tab/>
      </w:r>
      <w:r w:rsidRPr="00190BFD">
        <w:rPr>
          <w:rFonts w:ascii="Arial" w:eastAsia="Adobe Ming Std L" w:hAnsi="Arial"/>
          <w:sz w:val="20"/>
        </w:rPr>
        <w:tab/>
      </w:r>
    </w:p>
    <w:p w:rsidR="00E20120" w:rsidRDefault="00190BFD" w:rsidP="00190BFD">
      <w:pPr>
        <w:widowControl/>
        <w:rPr>
          <w:rFonts w:ascii="Times New Roman" w:hAnsi="Times New Roman" w:cs="Microsoft Uighur"/>
          <w:szCs w:val="22"/>
        </w:rPr>
      </w:pPr>
      <w:r w:rsidRPr="00190BFD">
        <w:rPr>
          <w:rFonts w:ascii="Arial" w:eastAsia="Adobe Ming Std L" w:hAnsi="Arial"/>
          <w:b/>
          <w:sz w:val="20"/>
        </w:rPr>
        <w:t>EXPECTATIONS</w:t>
      </w:r>
      <w:r w:rsidRPr="00190BFD">
        <w:rPr>
          <w:rFonts w:ascii="Arial" w:eastAsia="Adobe Ming Std L" w:hAnsi="Arial"/>
          <w:b/>
          <w:sz w:val="20"/>
        </w:rPr>
        <w:tab/>
      </w:r>
      <w:r w:rsidRPr="00D52678">
        <w:rPr>
          <w:rFonts w:eastAsia="Adobe Ming Std L"/>
          <w:b/>
        </w:rPr>
        <w:tab/>
      </w:r>
      <w:r w:rsidRPr="00D52678">
        <w:rPr>
          <w:rFonts w:eastAsia="Adobe Ming Std L"/>
          <w:b/>
        </w:rPr>
        <w:tab/>
      </w:r>
    </w:p>
    <w:p w:rsidR="00E20120" w:rsidRDefault="00E20120" w:rsidP="00190BFD">
      <w:pPr>
        <w:widowControl/>
        <w:jc w:val="center"/>
        <w:rPr>
          <w:rFonts w:ascii="Times New Roman" w:hAnsi="Times New Roman" w:cs="Microsoft Uighur"/>
          <w:szCs w:val="22"/>
        </w:rPr>
      </w:pPr>
    </w:p>
    <w:p w:rsidR="004E765D" w:rsidRDefault="009E2A5F" w:rsidP="00190BFD">
      <w:pPr>
        <w:widowControl/>
        <w:jc w:val="center"/>
        <w:rPr>
          <w:sz w:val="22"/>
          <w:szCs w:val="22"/>
        </w:rPr>
      </w:pPr>
      <w:r w:rsidRPr="00B3702C">
        <w:rPr>
          <w:rFonts w:ascii="Times New Roman" w:hAnsi="Times New Roman" w:cs="Microsoft Uighur"/>
          <w:szCs w:val="22"/>
        </w:rPr>
        <w:t>Dated</w:t>
      </w:r>
      <w:r w:rsidR="00B94E04">
        <w:rPr>
          <w:rFonts w:ascii="Times New Roman" w:hAnsi="Times New Roman" w:cs="Microsoft Uighur"/>
          <w:szCs w:val="22"/>
        </w:rPr>
        <w:t xml:space="preserve"> </w:t>
      </w:r>
      <w:r w:rsidR="00190BFD">
        <w:rPr>
          <w:rFonts w:ascii="Times New Roman" w:hAnsi="Times New Roman" w:cs="Microsoft Uighur"/>
          <w:szCs w:val="22"/>
        </w:rPr>
        <w:t>October 25</w:t>
      </w:r>
      <w:r w:rsidR="00B94E04">
        <w:rPr>
          <w:rFonts w:ascii="Times New Roman" w:hAnsi="Times New Roman" w:cs="Microsoft Uighur"/>
          <w:szCs w:val="22"/>
        </w:rPr>
        <w:t>, 2016</w:t>
      </w:r>
    </w:p>
    <w:sectPr w:rsidR="004E765D" w:rsidSect="009E2A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2C" w:rsidRDefault="00B3702C" w:rsidP="00B3702C">
      <w:r>
        <w:separator/>
      </w:r>
    </w:p>
  </w:endnote>
  <w:endnote w:type="continuationSeparator" w:id="0">
    <w:p w:rsidR="00B3702C" w:rsidRDefault="00B3702C" w:rsidP="00B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2C" w:rsidRDefault="00B3702C" w:rsidP="00B3702C">
      <w:r>
        <w:separator/>
      </w:r>
    </w:p>
  </w:footnote>
  <w:footnote w:type="continuationSeparator" w:id="0">
    <w:p w:rsidR="00B3702C" w:rsidRDefault="00B3702C" w:rsidP="00B3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B8B"/>
    <w:multiLevelType w:val="hybridMultilevel"/>
    <w:tmpl w:val="B8E24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1A4D27"/>
    <w:multiLevelType w:val="hybridMultilevel"/>
    <w:tmpl w:val="9A08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50A6A"/>
    <w:multiLevelType w:val="hybridMultilevel"/>
    <w:tmpl w:val="61D48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2F66E3"/>
    <w:multiLevelType w:val="hybridMultilevel"/>
    <w:tmpl w:val="CE80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30059"/>
    <w:multiLevelType w:val="hybridMultilevel"/>
    <w:tmpl w:val="CD96945C"/>
    <w:lvl w:ilvl="0" w:tplc="8FB8FE1A">
      <w:numFmt w:val="bullet"/>
      <w:lvlText w:val="-"/>
      <w:lvlJc w:val="left"/>
      <w:pPr>
        <w:ind w:left="1080" w:hanging="360"/>
      </w:pPr>
      <w:rPr>
        <w:rFonts w:ascii="Arial" w:eastAsia="Adobe Ming Std 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8172DC"/>
    <w:multiLevelType w:val="hybridMultilevel"/>
    <w:tmpl w:val="77D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5F"/>
    <w:rsid w:val="00190BFD"/>
    <w:rsid w:val="00250646"/>
    <w:rsid w:val="004E765D"/>
    <w:rsid w:val="00642249"/>
    <w:rsid w:val="00701545"/>
    <w:rsid w:val="00703ECE"/>
    <w:rsid w:val="00714E02"/>
    <w:rsid w:val="007917EA"/>
    <w:rsid w:val="00873C42"/>
    <w:rsid w:val="008E1640"/>
    <w:rsid w:val="009E2A5F"/>
    <w:rsid w:val="00B03F0A"/>
    <w:rsid w:val="00B3702C"/>
    <w:rsid w:val="00B94E04"/>
    <w:rsid w:val="00D6580C"/>
    <w:rsid w:val="00E2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customStyle="1" w:styleId="HeaderChar">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customStyle="1" w:styleId="FooterChar">
    <w:name w:val="Footer Char"/>
    <w:basedOn w:val="DefaultParagraphFont"/>
    <w:link w:val="Footer"/>
    <w:uiPriority w:val="99"/>
    <w:rsid w:val="00B3702C"/>
    <w:rPr>
      <w:rFonts w:ascii="Sakkal Majalla" w:hAnsi="Sakkal Majalla" w:cs="Sakkal Majalla"/>
      <w:sz w:val="24"/>
      <w:szCs w:val="24"/>
    </w:rPr>
  </w:style>
  <w:style w:type="paragraph" w:styleId="ListParagraph">
    <w:name w:val="List Paragraph"/>
    <w:basedOn w:val="Normal"/>
    <w:uiPriority w:val="34"/>
    <w:qFormat/>
    <w:rsid w:val="00190BFD"/>
    <w:pPr>
      <w:widowControl/>
      <w:autoSpaceDE/>
      <w:autoSpaceDN/>
      <w:adjustRightInd/>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customStyle="1" w:styleId="HeaderChar">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customStyle="1" w:styleId="FooterChar">
    <w:name w:val="Footer Char"/>
    <w:basedOn w:val="DefaultParagraphFont"/>
    <w:link w:val="Footer"/>
    <w:uiPriority w:val="99"/>
    <w:rsid w:val="00B3702C"/>
    <w:rPr>
      <w:rFonts w:ascii="Sakkal Majalla" w:hAnsi="Sakkal Majalla" w:cs="Sakkal Majalla"/>
      <w:sz w:val="24"/>
      <w:szCs w:val="24"/>
    </w:rPr>
  </w:style>
  <w:style w:type="paragraph" w:styleId="ListParagraph">
    <w:name w:val="List Paragraph"/>
    <w:basedOn w:val="Normal"/>
    <w:uiPriority w:val="34"/>
    <w:qFormat/>
    <w:rsid w:val="00190BFD"/>
    <w:pPr>
      <w:widowControl/>
      <w:autoSpaceDE/>
      <w:autoSpaceDN/>
      <w:adjustRightInd/>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Douglas County Government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Blauser</dc:creator>
  <cp:lastModifiedBy>Jody Blauser</cp:lastModifiedBy>
  <cp:revision>2</cp:revision>
  <dcterms:created xsi:type="dcterms:W3CDTF">2016-10-27T19:34:00Z</dcterms:created>
  <dcterms:modified xsi:type="dcterms:W3CDTF">2016-10-27T19:34:00Z</dcterms:modified>
</cp:coreProperties>
</file>