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TWO BRIDGES</w:t>
      </w:r>
      <w:r w:rsidRPr="005E39F2">
        <w:rPr>
          <w:rFonts w:ascii="Times New Roman" w:hAnsi="Times New Roman"/>
          <w:b/>
          <w:bCs/>
          <w:sz w:val="28"/>
          <w:szCs w:val="28"/>
        </w:rPr>
        <w:t xml:space="preserve"> METROPOLITAN DISTRICT</w:t>
      </w:r>
    </w:p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E39F2">
            <w:rPr>
              <w:rFonts w:ascii="Times New Roman" w:hAnsi="Times New Roman"/>
              <w:sz w:val="20"/>
              <w:szCs w:val="20"/>
            </w:rPr>
            <w:t>141 Union Boulevard, Suite 150</w:t>
          </w:r>
        </w:smartTag>
      </w:smartTag>
    </w:p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E39F2">
            <w:rPr>
              <w:rFonts w:ascii="Times New Roman" w:hAnsi="Times New Roman"/>
              <w:sz w:val="20"/>
              <w:szCs w:val="20"/>
            </w:rPr>
            <w:t>Lakewood</w:t>
          </w:r>
        </w:smartTag>
        <w:r w:rsidRPr="005E39F2">
          <w:rPr>
            <w:rFonts w:ascii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5E39F2">
            <w:rPr>
              <w:rFonts w:ascii="Times New Roman" w:hAnsi="Times New Roman"/>
              <w:sz w:val="20"/>
              <w:szCs w:val="20"/>
            </w:rPr>
            <w:t>Colorado</w:t>
          </w:r>
        </w:smartTag>
        <w:r w:rsidRPr="005E39F2">
          <w:rPr>
            <w:rFonts w:ascii="Times New Roman" w:hAnsi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5E39F2">
            <w:rPr>
              <w:rFonts w:ascii="Times New Roman" w:hAnsi="Times New Roman"/>
              <w:sz w:val="20"/>
              <w:szCs w:val="20"/>
            </w:rPr>
            <w:t>80228-1898</w:t>
          </w:r>
        </w:smartTag>
      </w:smartTag>
    </w:p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 xml:space="preserve">Tel: 303-987-0835 </w:t>
      </w:r>
      <w:r w:rsidRPr="005E39F2">
        <w:rPr>
          <w:rFonts w:ascii="Times New Roman" w:hAnsi="Times New Roman"/>
          <w:sz w:val="6"/>
          <w:szCs w:val="6"/>
          <w:vertAlign w:val="superscript"/>
        </w:rPr>
        <w:sym w:font="WP IconicSymbolsA" w:char="F08E"/>
      </w:r>
      <w:r w:rsidRPr="005E39F2">
        <w:rPr>
          <w:rFonts w:ascii="Times New Roman" w:hAnsi="Times New Roman"/>
          <w:sz w:val="8"/>
          <w:szCs w:val="8"/>
        </w:rPr>
        <w:t xml:space="preserve"> </w:t>
      </w:r>
      <w:r w:rsidRPr="005E39F2">
        <w:rPr>
          <w:rFonts w:ascii="Times New Roman" w:hAnsi="Times New Roman"/>
          <w:sz w:val="20"/>
          <w:szCs w:val="20"/>
        </w:rPr>
        <w:t xml:space="preserve"> 800-741-3254</w:t>
      </w:r>
    </w:p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</w:rPr>
      </w:pPr>
      <w:r w:rsidRPr="005E39F2">
        <w:rPr>
          <w:rFonts w:ascii="Times New Roman" w:hAnsi="Times New Roman"/>
          <w:sz w:val="20"/>
          <w:szCs w:val="20"/>
        </w:rPr>
        <w:t>Fax: 303-987-2032</w:t>
      </w:r>
    </w:p>
    <w:p w:rsidR="00B854C2" w:rsidRPr="005E39F2" w:rsidRDefault="00B854C2" w:rsidP="00B854C2">
      <w:pPr>
        <w:jc w:val="center"/>
        <w:rPr>
          <w:rFonts w:ascii="Times New Roman" w:hAnsi="Times New Roman"/>
        </w:rPr>
      </w:pPr>
    </w:p>
    <w:p w:rsidR="00B854C2" w:rsidRPr="005E39F2" w:rsidRDefault="00B854C2" w:rsidP="00B854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31, 2016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rPr>
          <w:rFonts w:ascii="Times New Roman" w:hAnsi="Times New Roman"/>
        </w:rPr>
      </w:pP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:rsidR="00B854C2" w:rsidRPr="005E39F2" w:rsidRDefault="00B854C2" w:rsidP="00B854C2">
      <w:pPr>
        <w:rPr>
          <w:rFonts w:ascii="Times New Roman" w:hAnsi="Times New Roman"/>
        </w:rPr>
      </w:pPr>
      <w:r w:rsidRPr="005E39F2">
        <w:rPr>
          <w:rFonts w:ascii="Times New Roman" w:hAnsi="Times New Roman"/>
        </w:rPr>
        <w:t>301 Wilcox</w:t>
      </w:r>
    </w:p>
    <w:p w:rsidR="00B854C2" w:rsidRPr="005E39F2" w:rsidRDefault="00B854C2" w:rsidP="00B854C2">
      <w:pPr>
        <w:tabs>
          <w:tab w:val="right" w:pos="9360"/>
        </w:tabs>
        <w:rPr>
          <w:rFonts w:ascii="Times New Roman" w:hAnsi="Times New Roman"/>
        </w:rPr>
      </w:pPr>
      <w:r w:rsidRPr="005E39F2">
        <w:rPr>
          <w:rFonts w:ascii="Times New Roman" w:hAnsi="Times New Roman"/>
        </w:rPr>
        <w:t>Castle Rock, CO  80104</w:t>
      </w:r>
      <w:r>
        <w:rPr>
          <w:rFonts w:ascii="Times New Roman" w:hAnsi="Times New Roman"/>
        </w:rPr>
        <w:tab/>
      </w:r>
      <w:r w:rsidRPr="005E39F2">
        <w:rPr>
          <w:rFonts w:ascii="Times New Roman" w:hAnsi="Times New Roman"/>
          <w:u w:val="single"/>
        </w:rPr>
        <w:t xml:space="preserve">VIA EMAIL: </w:t>
      </w:r>
      <w:hyperlink r:id="rId5" w:history="1">
        <w:r w:rsidRPr="005E39F2">
          <w:rPr>
            <w:rFonts w:ascii="Times New Roman" w:hAnsi="Times New Roman"/>
            <w:color w:val="0000FF"/>
            <w:u w:val="single"/>
          </w:rPr>
          <w:t>recording@douglas.co.us</w:t>
        </w:r>
      </w:hyperlink>
    </w:p>
    <w:p w:rsidR="00B854C2" w:rsidRDefault="00B854C2" w:rsidP="00B854C2">
      <w:pPr>
        <w:rPr>
          <w:rFonts w:ascii="Times New Roman" w:hAnsi="Times New Roman"/>
        </w:rPr>
      </w:pPr>
    </w:p>
    <w:p w:rsidR="00B854C2" w:rsidRPr="005E39F2" w:rsidRDefault="00B854C2" w:rsidP="00B854C2">
      <w:pPr>
        <w:tabs>
          <w:tab w:val="left" w:pos="720"/>
          <w:tab w:val="left" w:pos="1440"/>
        </w:tabs>
        <w:ind w:left="1440" w:hanging="720"/>
        <w:rPr>
          <w:rFonts w:ascii="Times New Roman" w:hAnsi="Times New Roman"/>
        </w:rPr>
      </w:pPr>
      <w:r w:rsidRPr="005E39F2">
        <w:rPr>
          <w:rFonts w:ascii="Times New Roman" w:hAnsi="Times New Roman"/>
        </w:rPr>
        <w:t>Re:</w:t>
      </w:r>
      <w:r w:rsidRPr="005E39F2">
        <w:rPr>
          <w:rFonts w:ascii="Times New Roman" w:hAnsi="Times New Roman"/>
        </w:rPr>
        <w:tab/>
      </w: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:rsidR="00B854C2" w:rsidRPr="005E39F2" w:rsidRDefault="00B854C2" w:rsidP="00B854C2">
      <w:pPr>
        <w:rPr>
          <w:rFonts w:ascii="Times New Roman" w:hAnsi="Times New Roman"/>
        </w:rPr>
      </w:pPr>
    </w:p>
    <w:p w:rsidR="00B854C2" w:rsidRPr="005E39F2" w:rsidRDefault="00B854C2" w:rsidP="00B854C2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Dear Clerk: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Please find enclosed a Notice of a Special Meeting for the above-referenced District. Please post said Notice on the Public Bulletin Board in your office. This Notice </w:t>
      </w:r>
      <w:r w:rsidRPr="005E39F2">
        <w:rPr>
          <w:rFonts w:ascii="Times New Roman" w:hAnsi="Times New Roman"/>
          <w:u w:val="single"/>
        </w:rPr>
        <w:t>does</w:t>
      </w:r>
      <w:r w:rsidRPr="005E39F2"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  <w:u w:val="single"/>
        </w:rPr>
        <w:t>not</w:t>
      </w:r>
      <w:r w:rsidRPr="005E39F2">
        <w:rPr>
          <w:rFonts w:ascii="Times New Roman" w:hAnsi="Times New Roman"/>
        </w:rPr>
        <w:t xml:space="preserve"> replace the Notice of Regular Meetings previously posted. This Notice shall remain posted until </w:t>
      </w:r>
      <w:r>
        <w:rPr>
          <w:rFonts w:ascii="Times New Roman" w:hAnsi="Times New Roman"/>
        </w:rPr>
        <w:t>November 5, 2016</w:t>
      </w:r>
      <w:r w:rsidRPr="005E39F2">
        <w:rPr>
          <w:rFonts w:ascii="Times New Roman" w:hAnsi="Times New Roman"/>
        </w:rPr>
        <w:t>.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Please acknowledge receipt of this Notice by executing this letter below and returning it via facsimile to 303-987-2032.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Thank you for your assistance in this matter. If you have any questions, please contact me.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360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Sincerely,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Karen J. Steggs</w:t>
      </w:r>
    </w:p>
    <w:p w:rsidR="00B854C2" w:rsidRPr="005E39F2" w:rsidRDefault="00B854C2" w:rsidP="00B854C2">
      <w:pPr>
        <w:ind w:firstLine="360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Assistant to </w:t>
      </w:r>
      <w:r>
        <w:rPr>
          <w:rFonts w:ascii="Times New Roman" w:hAnsi="Times New Roman"/>
        </w:rPr>
        <w:t>AJ Beckman</w:t>
      </w:r>
    </w:p>
    <w:p w:rsidR="00B854C2" w:rsidRPr="005E39F2" w:rsidRDefault="00B854C2" w:rsidP="00B854C2">
      <w:pPr>
        <w:ind w:firstLine="360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District Manager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Attachment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>cc:</w:t>
      </w:r>
      <w:r w:rsidRPr="005E39F2">
        <w:rPr>
          <w:rFonts w:ascii="Times New Roman" w:hAnsi="Times New Roman"/>
        </w:rPr>
        <w:tab/>
        <w:t xml:space="preserve">McGeady </w:t>
      </w:r>
      <w:r>
        <w:rPr>
          <w:rFonts w:ascii="Times New Roman" w:hAnsi="Times New Roman"/>
        </w:rPr>
        <w:t>Becher</w:t>
      </w:r>
      <w:r w:rsidRPr="005E39F2">
        <w:rPr>
          <w:rFonts w:ascii="Times New Roman" w:hAnsi="Times New Roman"/>
        </w:rPr>
        <w:t xml:space="preserve"> P.C. </w:t>
      </w:r>
      <w:r>
        <w:rPr>
          <w:rFonts w:ascii="Times New Roman" w:hAnsi="Times New Roman"/>
        </w:rPr>
        <w:t>–</w:t>
      </w:r>
      <w:r w:rsidRPr="005E3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Jennifer Henry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The above referenced Notice was received by me this </w:t>
      </w:r>
      <w:r w:rsidRPr="005E39F2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_</w:t>
      </w:r>
      <w:r w:rsidRPr="005E39F2"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</w:rPr>
        <w:t>____________</w:t>
      </w:r>
      <w:r w:rsidRPr="005E39F2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6</w:t>
      </w:r>
      <w:r w:rsidRPr="005E39F2">
        <w:rPr>
          <w:rFonts w:ascii="Times New Roman" w:hAnsi="Times New Roman"/>
        </w:rPr>
        <w:t xml:space="preserve"> and will be posted as requested.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43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DOUGLAS </w:t>
      </w:r>
      <w:smartTag w:uri="urn:schemas-microsoft-com:office:smarttags" w:element="place">
        <w:smartTag w:uri="urn:schemas-microsoft-com:office:smarttags" w:element="PlaceType">
          <w:r w:rsidRPr="005E39F2">
            <w:rPr>
              <w:rFonts w:ascii="Times New Roman" w:hAnsi="Times New Roman"/>
            </w:rPr>
            <w:t>COUNTY</w:t>
          </w:r>
        </w:smartTag>
        <w:r w:rsidRPr="005E39F2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5E39F2">
            <w:rPr>
              <w:rFonts w:ascii="Times New Roman" w:hAnsi="Times New Roman"/>
            </w:rPr>
            <w:t>CLERK</w:t>
          </w:r>
        </w:smartTag>
      </w:smartTag>
      <w:r w:rsidRPr="005E39F2">
        <w:rPr>
          <w:rFonts w:ascii="Times New Roman" w:hAnsi="Times New Roman"/>
        </w:rPr>
        <w:t xml:space="preserve"> AND RECORDER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8E1AA2" w:rsidRDefault="00B854C2" w:rsidP="00B854C2">
      <w:pPr>
        <w:tabs>
          <w:tab w:val="right" w:pos="9360"/>
        </w:tabs>
        <w:ind w:left="4320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</w:rPr>
        <w:t xml:space="preserve">By: </w:t>
      </w:r>
      <w:r w:rsidRPr="005E39F2">
        <w:rPr>
          <w:rFonts w:ascii="Times New Roman" w:hAnsi="Times New Roman"/>
          <w:u w:val="single"/>
        </w:rPr>
        <w:tab/>
      </w:r>
    </w:p>
    <w:p w:rsidR="00B854C2" w:rsidRDefault="00B854C2" w:rsidP="00B854C2">
      <w:pPr>
        <w:tabs>
          <w:tab w:val="right" w:pos="9360"/>
        </w:tabs>
        <w:ind w:left="4320"/>
        <w:rPr>
          <w:rFonts w:ascii="Times New Roman" w:hAnsi="Times New Roman"/>
        </w:rPr>
      </w:pPr>
    </w:p>
    <w:p w:rsidR="00B854C2" w:rsidRDefault="00B854C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lastRenderedPageBreak/>
        <w:t>PUBLIC NOTICE OF A SPECIAL MEETING OF THE</w:t>
      </w:r>
    </w:p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5E39F2">
        <w:rPr>
          <w:rFonts w:ascii="Times New Roman" w:hAnsi="Times New Roman"/>
          <w:u w:val="single"/>
        </w:rPr>
        <w:t>BOARD OF DIRECTORS OF THE</w:t>
      </w:r>
    </w:p>
    <w:p w:rsidR="00B854C2" w:rsidRPr="005E39F2" w:rsidRDefault="00B854C2" w:rsidP="00B854C2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TWO BRIDGES </w:t>
      </w:r>
      <w:r w:rsidRPr="005E39F2">
        <w:rPr>
          <w:rFonts w:ascii="Times New Roman" w:hAnsi="Times New Roman"/>
          <w:u w:val="single"/>
        </w:rPr>
        <w:t>METROPOLITAN DISTRICT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6061A1" w:rsidRDefault="00B854C2" w:rsidP="00B854C2">
      <w:pPr>
        <w:tabs>
          <w:tab w:val="left" w:pos="-1440"/>
        </w:tabs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ab/>
        <w:t xml:space="preserve">PUBLIC NOTICE is hereby given that a special meeting of the Board of Directors of the </w:t>
      </w:r>
      <w:r>
        <w:rPr>
          <w:rFonts w:ascii="Times New Roman" w:hAnsi="Times New Roman"/>
        </w:rPr>
        <w:t xml:space="preserve">Two Bridges </w:t>
      </w:r>
      <w:r w:rsidRPr="005E39F2">
        <w:rPr>
          <w:rFonts w:ascii="Times New Roman" w:hAnsi="Times New Roman"/>
        </w:rPr>
        <w:t>Metropolitan District,</w:t>
      </w:r>
      <w:r w:rsidRPr="005E39F2">
        <w:rPr>
          <w:rFonts w:ascii="Times New Roman" w:hAnsi="Times New Roman"/>
          <w:lang w:val="en-CA"/>
        </w:rPr>
        <w:fldChar w:fldCharType="begin"/>
      </w:r>
      <w:r w:rsidRPr="005E39F2">
        <w:rPr>
          <w:rFonts w:ascii="Times New Roman" w:hAnsi="Times New Roman"/>
          <w:lang w:val="en-CA"/>
        </w:rPr>
        <w:instrText xml:space="preserve"> SEQ CHAPTER \h \r 1</w:instrText>
      </w:r>
      <w:r w:rsidRPr="005E39F2">
        <w:rPr>
          <w:rFonts w:ascii="Times New Roman" w:hAnsi="Times New Roman"/>
          <w:lang w:val="en-CA"/>
        </w:rPr>
        <w:fldChar w:fldCharType="end"/>
      </w:r>
      <w:r w:rsidRPr="005E39F2">
        <w:rPr>
          <w:rFonts w:ascii="Times New Roman" w:hAnsi="Times New Roman"/>
        </w:rPr>
        <w:t xml:space="preserve"> of Douglas County, State of Colorado, shall be held on </w:t>
      </w:r>
      <w:r>
        <w:rPr>
          <w:rFonts w:ascii="Times New Roman" w:hAnsi="Times New Roman"/>
        </w:rPr>
        <w:t>Friday</w:t>
      </w:r>
      <w:r w:rsidRPr="005E39F2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4</w:t>
      </w:r>
      <w:r w:rsidRPr="005E39F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5E39F2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 xml:space="preserve">November, 2016 </w:t>
      </w:r>
      <w:r w:rsidRPr="005E39F2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>9:00</w:t>
      </w:r>
      <w:r w:rsidRPr="005E3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5E39F2">
        <w:rPr>
          <w:rFonts w:ascii="Times New Roman" w:hAnsi="Times New Roman"/>
        </w:rPr>
        <w:t xml:space="preserve">.M. at </w:t>
      </w:r>
      <w:r w:rsidRPr="00804590">
        <w:rPr>
          <w:rFonts w:ascii="Times New Roman" w:hAnsi="Times New Roman"/>
        </w:rPr>
        <w:t>Lokal Homes</w:t>
      </w:r>
      <w:r w:rsidRPr="005E39F2">
        <w:rPr>
          <w:rFonts w:ascii="Times New Roman" w:hAnsi="Times New Roman"/>
        </w:rPr>
        <w:t xml:space="preserve">, </w:t>
      </w:r>
      <w:r w:rsidRPr="00804590">
        <w:rPr>
          <w:rFonts w:ascii="Times New Roman" w:hAnsi="Times New Roman"/>
        </w:rPr>
        <w:t>6021 S. Syracuse Way, Suite 104</w:t>
      </w:r>
      <w:r w:rsidRPr="005E39F2">
        <w:rPr>
          <w:rFonts w:ascii="Times New Roman" w:hAnsi="Times New Roman"/>
        </w:rPr>
        <w:t xml:space="preserve">, </w:t>
      </w:r>
      <w:r w:rsidRPr="00804590">
        <w:rPr>
          <w:rFonts w:ascii="Times New Roman" w:hAnsi="Times New Roman"/>
        </w:rPr>
        <w:t>Greenwood Village, Colorado</w:t>
      </w:r>
      <w:r w:rsidRPr="005E39F2">
        <w:rPr>
          <w:rFonts w:ascii="Times New Roman" w:hAnsi="Times New Roman"/>
        </w:rPr>
        <w:t xml:space="preserve">.  </w:t>
      </w:r>
      <w:r w:rsidRPr="006061A1">
        <w:rPr>
          <w:rFonts w:ascii="Times New Roman" w:hAnsi="Times New Roman"/>
        </w:rPr>
        <w:t>At such meeting, the Board will conduct the regular business of the District and such other business which may come before the Board.  All meetings are open to the public.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72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IN WITNESS WHEREOF, this notice is given and duly posted pursuant to statute this </w:t>
      </w:r>
      <w:r>
        <w:rPr>
          <w:rFonts w:ascii="Times New Roman" w:hAnsi="Times New Roman"/>
        </w:rPr>
        <w:t>31st</w:t>
      </w:r>
      <w:r w:rsidRPr="005E39F2"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</w:rPr>
        <w:t>October, 2016</w:t>
      </w:r>
      <w:r w:rsidRPr="005E39F2">
        <w:rPr>
          <w:rFonts w:ascii="Times New Roman" w:hAnsi="Times New Roman"/>
        </w:rPr>
        <w:t>.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ind w:firstLine="4050"/>
        <w:rPr>
          <w:rFonts w:ascii="Times New Roman" w:hAnsi="Times New Roman"/>
        </w:rPr>
      </w:pPr>
      <w:r>
        <w:rPr>
          <w:rFonts w:ascii="Times New Roman" w:hAnsi="Times New Roman"/>
        </w:rPr>
        <w:t>TWO BRIDGES</w:t>
      </w:r>
      <w:r w:rsidRPr="005E39F2">
        <w:rPr>
          <w:rFonts w:ascii="Times New Roman" w:hAnsi="Times New Roman"/>
        </w:rPr>
        <w:t xml:space="preserve"> METROPOLITAN DISTRICT</w:t>
      </w: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jc w:val="both"/>
        <w:rPr>
          <w:rFonts w:ascii="Times New Roman" w:hAnsi="Times New Roman"/>
        </w:rPr>
      </w:pPr>
    </w:p>
    <w:p w:rsidR="00B854C2" w:rsidRPr="005E39F2" w:rsidRDefault="00B854C2" w:rsidP="00B854C2">
      <w:pPr>
        <w:tabs>
          <w:tab w:val="left" w:pos="5850"/>
          <w:tab w:val="right" w:pos="9360"/>
        </w:tabs>
        <w:ind w:firstLine="4050"/>
        <w:jc w:val="both"/>
        <w:rPr>
          <w:rFonts w:ascii="Times New Roman" w:hAnsi="Times New Roman"/>
        </w:rPr>
      </w:pPr>
      <w:r w:rsidRPr="005E39F2">
        <w:rPr>
          <w:rFonts w:ascii="Times New Roman" w:hAnsi="Times New Roman"/>
        </w:rPr>
        <w:t xml:space="preserve">By: </w:t>
      </w:r>
      <w:r w:rsidRPr="005E39F2">
        <w:rPr>
          <w:rFonts w:ascii="Times New Roman" w:hAnsi="Times New Roman"/>
          <w:u w:val="single"/>
        </w:rPr>
        <w:t xml:space="preserve">  /s/</w:t>
      </w:r>
      <w:r w:rsidRPr="005E39F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David Lemnah</w:t>
      </w:r>
      <w:r w:rsidRPr="005E39F2">
        <w:rPr>
          <w:rFonts w:ascii="Times New Roman" w:hAnsi="Times New Roman"/>
          <w:u w:val="single"/>
        </w:rPr>
        <w:tab/>
      </w:r>
    </w:p>
    <w:p w:rsidR="00B854C2" w:rsidRPr="005E39F2" w:rsidRDefault="00B854C2" w:rsidP="00B854C2">
      <w:pPr>
        <w:ind w:left="60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President</w:t>
      </w:r>
    </w:p>
    <w:p w:rsidR="00B854C2" w:rsidRPr="00B854C2" w:rsidRDefault="00B854C2" w:rsidP="00B854C2">
      <w:pPr>
        <w:tabs>
          <w:tab w:val="right" w:pos="9360"/>
        </w:tabs>
        <w:ind w:left="4320"/>
      </w:pPr>
    </w:p>
    <w:sectPr w:rsidR="00B854C2" w:rsidRPr="00B85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C2"/>
    <w:rsid w:val="008E1AA2"/>
    <w:rsid w:val="00B854C2"/>
    <w:rsid w:val="00E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C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ording@douglas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Jody Blauser</cp:lastModifiedBy>
  <cp:revision>2</cp:revision>
  <dcterms:created xsi:type="dcterms:W3CDTF">2016-10-31T14:43:00Z</dcterms:created>
  <dcterms:modified xsi:type="dcterms:W3CDTF">2016-10-31T14:43:00Z</dcterms:modified>
</cp:coreProperties>
</file>