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E" w:rsidRPr="00C25A5C" w:rsidRDefault="0027274E" w:rsidP="00EB2AA6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5A5C">
        <w:rPr>
          <w:rFonts w:ascii="Times New Roman" w:hAnsi="Times New Roman" w:cs="Times New Roman"/>
          <w:b/>
          <w:bCs/>
        </w:rPr>
        <w:t xml:space="preserve">NOTICE OF </w:t>
      </w:r>
      <w:r w:rsidR="009F7D93">
        <w:rPr>
          <w:rFonts w:ascii="Times New Roman" w:hAnsi="Times New Roman" w:cs="Times New Roman"/>
          <w:b/>
          <w:bCs/>
        </w:rPr>
        <w:t xml:space="preserve">COMBINED </w:t>
      </w:r>
      <w:r w:rsidRPr="00C25A5C">
        <w:rPr>
          <w:rFonts w:ascii="Times New Roman" w:hAnsi="Times New Roman" w:cs="Times New Roman"/>
          <w:b/>
          <w:bCs/>
        </w:rPr>
        <w:t>SPECIAL MEETING</w:t>
      </w:r>
    </w:p>
    <w:p w:rsidR="0027274E" w:rsidRPr="00C25A5C" w:rsidRDefault="0027274E" w:rsidP="00EB2AA6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Pr="00C25A5C" w:rsidRDefault="0027274E" w:rsidP="00717F4D">
      <w:pPr>
        <w:widowControl/>
        <w:spacing w:line="263" w:lineRule="auto"/>
        <w:ind w:firstLine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NOTICE IS HEREBY GIVEN that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 of </w:t>
      </w:r>
      <w:r w:rsidR="009F7D93">
        <w:rPr>
          <w:rFonts w:ascii="Times New Roman" w:hAnsi="Times New Roman" w:cs="Times New Roman"/>
        </w:rPr>
        <w:t xml:space="preserve">the HORSESHOE RIDGE METROPOLTIAN DISTRICT NOS. 1-3 of Douglas County, </w:t>
      </w:r>
      <w:r w:rsidRPr="00C25A5C">
        <w:rPr>
          <w:rFonts w:ascii="Times New Roman" w:hAnsi="Times New Roman" w:cs="Times New Roman"/>
        </w:rPr>
        <w:t xml:space="preserve">Colorado, will hold a </w:t>
      </w:r>
      <w:r w:rsidR="009F7D93">
        <w:rPr>
          <w:rFonts w:ascii="Times New Roman" w:hAnsi="Times New Roman" w:cs="Times New Roman"/>
        </w:rPr>
        <w:t xml:space="preserve">combined </w:t>
      </w:r>
      <w:r w:rsidRPr="00C25A5C">
        <w:rPr>
          <w:rFonts w:ascii="Times New Roman" w:hAnsi="Times New Roman" w:cs="Times New Roman"/>
        </w:rPr>
        <w:t xml:space="preserve">special meeting at </w:t>
      </w:r>
      <w:r w:rsidR="00BA2BC9">
        <w:rPr>
          <w:rFonts w:ascii="Times New Roman" w:hAnsi="Times New Roman" w:cs="Times New Roman"/>
        </w:rPr>
        <w:t>11:15</w:t>
      </w:r>
      <w:r w:rsidR="004F0582">
        <w:rPr>
          <w:rFonts w:ascii="Times New Roman" w:hAnsi="Times New Roman" w:cs="Times New Roman"/>
        </w:rPr>
        <w:t xml:space="preserve"> a.m.</w:t>
      </w:r>
      <w:r w:rsidR="00C4386A">
        <w:rPr>
          <w:rFonts w:ascii="Times New Roman" w:hAnsi="Times New Roman" w:cs="Times New Roman"/>
        </w:rPr>
        <w:t xml:space="preserve"> or as soon thereafter as the Board determines</w:t>
      </w:r>
      <w:r w:rsidR="005A402C">
        <w:rPr>
          <w:rFonts w:ascii="Times New Roman" w:hAnsi="Times New Roman" w:cs="Times New Roman"/>
        </w:rPr>
        <w:t xml:space="preserve"> </w:t>
      </w:r>
      <w:r w:rsidRPr="00C25A5C">
        <w:rPr>
          <w:rFonts w:ascii="Times New Roman" w:hAnsi="Times New Roman" w:cs="Times New Roman"/>
        </w:rPr>
        <w:t xml:space="preserve">on </w:t>
      </w:r>
      <w:r w:rsidR="00BA2BC9">
        <w:rPr>
          <w:rFonts w:ascii="Times New Roman" w:hAnsi="Times New Roman" w:cs="Times New Roman"/>
        </w:rPr>
        <w:t>Thurs</w:t>
      </w:r>
      <w:r w:rsidR="00717F4D" w:rsidRPr="00C25A5C">
        <w:rPr>
          <w:rFonts w:ascii="Times New Roman" w:hAnsi="Times New Roman" w:cs="Times New Roman"/>
        </w:rPr>
        <w:t xml:space="preserve">day, </w:t>
      </w:r>
      <w:r w:rsidR="00C25A5C">
        <w:rPr>
          <w:rFonts w:ascii="Times New Roman" w:hAnsi="Times New Roman" w:cs="Times New Roman"/>
        </w:rPr>
        <w:t xml:space="preserve">the </w:t>
      </w:r>
      <w:r w:rsidR="00BA2BC9">
        <w:rPr>
          <w:rFonts w:ascii="Times New Roman" w:hAnsi="Times New Roman" w:cs="Times New Roman"/>
        </w:rPr>
        <w:t>19th</w:t>
      </w:r>
      <w:r w:rsidR="00210E83">
        <w:rPr>
          <w:rFonts w:ascii="Times New Roman" w:hAnsi="Times New Roman" w:cs="Times New Roman"/>
        </w:rPr>
        <w:t xml:space="preserve"> day of </w:t>
      </w:r>
      <w:r w:rsidR="002F6543">
        <w:rPr>
          <w:rFonts w:ascii="Times New Roman" w:hAnsi="Times New Roman" w:cs="Times New Roman"/>
        </w:rPr>
        <w:t>Nov</w:t>
      </w:r>
      <w:r w:rsidR="004F0582">
        <w:rPr>
          <w:rFonts w:ascii="Times New Roman" w:hAnsi="Times New Roman" w:cs="Times New Roman"/>
        </w:rPr>
        <w:t>ember, 2015</w:t>
      </w:r>
      <w:r w:rsidRPr="00C25A5C">
        <w:rPr>
          <w:rFonts w:ascii="Times New Roman" w:hAnsi="Times New Roman" w:cs="Times New Roman"/>
        </w:rPr>
        <w:t xml:space="preserve">, at </w:t>
      </w:r>
      <w:r w:rsidR="00210E83" w:rsidRPr="00210E83">
        <w:rPr>
          <w:rFonts w:ascii="Times New Roman" w:hAnsi="Times New Roman" w:cs="Times New Roman"/>
        </w:rPr>
        <w:t>MSP Companies, 720 South Colorado Blvd., Suite 940-North Tower, Denver, Colorado</w:t>
      </w:r>
      <w:r w:rsidRPr="00C25A5C">
        <w:rPr>
          <w:rFonts w:ascii="Times New Roman" w:hAnsi="Times New Roman" w:cs="Times New Roman"/>
        </w:rPr>
        <w:t xml:space="preserve">, for the purpose of addressing those matters set out in the </w:t>
      </w:r>
      <w:r w:rsidR="00F0646D">
        <w:rPr>
          <w:rFonts w:ascii="Times New Roman" w:hAnsi="Times New Roman" w:cs="Times New Roman"/>
        </w:rPr>
        <w:t xml:space="preserve">attached </w:t>
      </w:r>
      <w:r w:rsidRPr="00C25A5C">
        <w:rPr>
          <w:rFonts w:ascii="Times New Roman" w:hAnsi="Times New Roman" w:cs="Times New Roman"/>
        </w:rPr>
        <w:t>agenda as the same may be amended at the meeting, and for the purpose of conducting such other business as may properly come before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>.</w:t>
      </w:r>
      <w:r w:rsidR="00717F4D" w:rsidRPr="00C25A5C">
        <w:rPr>
          <w:rFonts w:ascii="Times New Roman" w:hAnsi="Times New Roman" w:cs="Times New Roman"/>
        </w:rPr>
        <w:t xml:space="preserve">  </w:t>
      </w:r>
      <w:r w:rsidRPr="00C25A5C">
        <w:rPr>
          <w:rFonts w:ascii="Times New Roman" w:hAnsi="Times New Roman" w:cs="Times New Roman"/>
        </w:rPr>
        <w:t>The meeting is open to the public.</w:t>
      </w:r>
    </w:p>
    <w:p w:rsidR="0027274E" w:rsidRPr="00C25A5C" w:rsidRDefault="0027274E" w:rsidP="00D32F9A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Default="0027274E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 ORDER OF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DIRECTORS:</w:t>
      </w:r>
    </w:p>
    <w:p w:rsidR="00C25A5C" w:rsidRPr="00C25A5C" w:rsidRDefault="00C25A5C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</w:p>
    <w:p w:rsidR="00EE29D2" w:rsidRDefault="009F7D9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HORSESHOE RIDGE </w:t>
      </w:r>
      <w:r w:rsidR="00C97609">
        <w:rPr>
          <w:rFonts w:ascii="Times New Roman" w:hAnsi="Times New Roman" w:cs="Times New Roman"/>
        </w:rPr>
        <w:t>M</w:t>
      </w:r>
      <w:r w:rsidR="00210E83" w:rsidRPr="00210E83">
        <w:rPr>
          <w:rFonts w:ascii="Times New Roman" w:hAnsi="Times New Roman" w:cs="Times New Roman"/>
        </w:rPr>
        <w:t>ETROPOLITAN</w:t>
      </w:r>
      <w:r w:rsidR="00210E83">
        <w:rPr>
          <w:rFonts w:ascii="Times New Roman" w:hAnsi="Times New Roman" w:cs="Times New Roman"/>
        </w:rPr>
        <w:t xml:space="preserve"> </w:t>
      </w:r>
    </w:p>
    <w:p w:rsidR="00C25A5C" w:rsidRDefault="0027274E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DISTRICT</w:t>
      </w:r>
      <w:r w:rsidR="009F7D93">
        <w:rPr>
          <w:rFonts w:ascii="Times New Roman" w:hAnsi="Times New Roman" w:cs="Times New Roman"/>
        </w:rPr>
        <w:t xml:space="preserve"> NOS. 1-3</w:t>
      </w:r>
    </w:p>
    <w:p w:rsidR="00210E83" w:rsidRPr="00C25A5C" w:rsidRDefault="00210E8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</w:p>
    <w:p w:rsidR="0027274E" w:rsidRPr="00C25A5C" w:rsidRDefault="00C25A5C" w:rsidP="00D32F9A">
      <w:pPr>
        <w:widowControl/>
        <w:tabs>
          <w:tab w:val="left" w:pos="-1440"/>
        </w:tabs>
        <w:spacing w:line="263" w:lineRule="auto"/>
        <w:ind w:left="4320" w:hanging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By:</w:t>
      </w:r>
      <w:r w:rsidRPr="00C25A5C">
        <w:rPr>
          <w:rFonts w:ascii="Times New Roman" w:hAnsi="Times New Roman" w:cs="Times New Roman"/>
        </w:rPr>
        <w:tab/>
        <w:t xml:space="preserve"> /s/ </w:t>
      </w:r>
      <w:r w:rsidR="00210E83">
        <w:rPr>
          <w:rFonts w:ascii="Times New Roman" w:hAnsi="Times New Roman" w:cs="Times New Roman"/>
        </w:rPr>
        <w:t>Spencer Fane LLP</w:t>
      </w:r>
    </w:p>
    <w:p w:rsidR="00C25A5C" w:rsidRDefault="00210E83" w:rsidP="00D32F9A">
      <w:pPr>
        <w:widowControl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to the District</w:t>
      </w: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  <w:r w:rsidRPr="009F7D93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AF076E">
        <w:rPr>
          <w:rFonts w:ascii="Times New Roman" w:hAnsi="Times New Roman" w:cs="Times New Roman"/>
          <w:sz w:val="22"/>
          <w:szCs w:val="22"/>
        </w:rPr>
        <w:t>11th</w:t>
      </w:r>
      <w:r w:rsidRPr="009F7D93">
        <w:rPr>
          <w:rFonts w:ascii="Times New Roman" w:hAnsi="Times New Roman" w:cs="Times New Roman"/>
          <w:sz w:val="22"/>
          <w:szCs w:val="22"/>
        </w:rPr>
        <w:t xml:space="preserve"> day of </w:t>
      </w:r>
      <w:r w:rsidR="002F6543">
        <w:rPr>
          <w:rFonts w:ascii="Times New Roman" w:hAnsi="Times New Roman" w:cs="Times New Roman"/>
          <w:sz w:val="22"/>
          <w:szCs w:val="22"/>
        </w:rPr>
        <w:t>Nove</w:t>
      </w:r>
      <w:r>
        <w:rPr>
          <w:rFonts w:ascii="Times New Roman" w:hAnsi="Times New Roman" w:cs="Times New Roman"/>
          <w:sz w:val="22"/>
          <w:szCs w:val="22"/>
        </w:rPr>
        <w:t>mber, 2015</w:t>
      </w:r>
    </w:p>
    <w:p w:rsidR="00914DFE" w:rsidRDefault="00914DFE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  <w:sectPr w:rsidR="00914DFE" w:rsidSect="00AF7B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900" w:left="1440" w:header="1080" w:footer="552" w:gutter="0"/>
          <w:cols w:space="720"/>
          <w:noEndnote/>
          <w:docGrid w:linePitch="326"/>
        </w:sectPr>
      </w:pP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lastRenderedPageBreak/>
        <w:t>AGENDA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COMBINED SPECIAL MEETING OF THE BOARDS OF DIRECTORS</w:t>
      </w: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OF</w:t>
      </w: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HORSESHOE RIDGE METROPOLITAN DISTRICT NOS. 1-3</w:t>
      </w: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DOUGLAS COUNTY, COLORADO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F076E" w:rsidRPr="00AF076E" w:rsidRDefault="00AF076E" w:rsidP="00AF07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b/>
          <w:sz w:val="22"/>
          <w:szCs w:val="22"/>
          <w:u w:val="single"/>
        </w:rPr>
        <w:t>Board of Directors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b/>
          <w:sz w:val="22"/>
          <w:szCs w:val="22"/>
          <w:u w:val="single"/>
        </w:rPr>
        <w:t>Term</w:t>
      </w:r>
    </w:p>
    <w:p w:rsidR="00AF076E" w:rsidRPr="00AF076E" w:rsidRDefault="00AF076E" w:rsidP="00AF076E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 xml:space="preserve">Marcus S. </w:t>
      </w:r>
      <w:proofErr w:type="spellStart"/>
      <w:r w:rsidRPr="00AF076E">
        <w:rPr>
          <w:rFonts w:ascii="Times New Roman" w:hAnsi="Times New Roman" w:cs="Times New Roman"/>
          <w:sz w:val="22"/>
          <w:szCs w:val="22"/>
        </w:rPr>
        <w:t>Palkowitsh</w:t>
      </w:r>
      <w:proofErr w:type="spellEnd"/>
      <w:r w:rsidRPr="00AF076E">
        <w:rPr>
          <w:rFonts w:ascii="Times New Roman" w:hAnsi="Times New Roman" w:cs="Times New Roman"/>
          <w:sz w:val="22"/>
          <w:szCs w:val="22"/>
        </w:rPr>
        <w:t>, President/Chairman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2018</w:t>
      </w:r>
    </w:p>
    <w:p w:rsidR="00AF076E" w:rsidRPr="00AF076E" w:rsidRDefault="00AF076E" w:rsidP="00AF076E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 xml:space="preserve">John M. Will, Secretary/Treasurer 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2016</w:t>
      </w:r>
    </w:p>
    <w:p w:rsidR="00AF076E" w:rsidRPr="00AF076E" w:rsidRDefault="00AF076E" w:rsidP="00AF076E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Chad M. Rodriguez, Vice Chair, Assistant Secretary/Treasurer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2018</w:t>
      </w:r>
    </w:p>
    <w:p w:rsidR="00AF076E" w:rsidRPr="00AF076E" w:rsidRDefault="00AF076E" w:rsidP="00AF076E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Eugene G. Coppola, Vice Chair, Assistant Secretary/Treasurer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2016</w:t>
      </w:r>
    </w:p>
    <w:p w:rsidR="00AF076E" w:rsidRPr="00AF076E" w:rsidRDefault="00AF076E" w:rsidP="00AF076E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Thomas J. Ashburn, Vice Chair, Assistant Secretary/Treasurer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2016</w:t>
      </w:r>
    </w:p>
    <w:p w:rsidR="00AF076E" w:rsidRPr="00AF076E" w:rsidRDefault="00AF076E" w:rsidP="00AF07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F076E" w:rsidRPr="00AF076E" w:rsidRDefault="00AF076E" w:rsidP="00AF07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DATE: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November 19, 2015</w:t>
      </w:r>
    </w:p>
    <w:p w:rsidR="00AF076E" w:rsidRPr="00AF076E" w:rsidRDefault="00AF076E" w:rsidP="00AF07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TIME:</w:t>
      </w:r>
      <w:r w:rsidRPr="00AF076E">
        <w:rPr>
          <w:rFonts w:ascii="Times New Roman" w:hAnsi="Times New Roman" w:cs="Times New Roman"/>
          <w:sz w:val="22"/>
          <w:szCs w:val="22"/>
        </w:rPr>
        <w:tab/>
      </w:r>
      <w:r w:rsidRPr="00AF076E">
        <w:rPr>
          <w:rFonts w:ascii="Times New Roman" w:hAnsi="Times New Roman" w:cs="Times New Roman"/>
          <w:sz w:val="22"/>
          <w:szCs w:val="22"/>
        </w:rPr>
        <w:tab/>
        <w:t>11:15 a.m., or as soon thereafter.</w:t>
      </w:r>
    </w:p>
    <w:p w:rsidR="00AF076E" w:rsidRPr="00AF076E" w:rsidRDefault="00AF076E" w:rsidP="00AF07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LOCATION:</w:t>
      </w:r>
      <w:r w:rsidRPr="00AF076E">
        <w:rPr>
          <w:rFonts w:ascii="Times New Roman" w:hAnsi="Times New Roman" w:cs="Times New Roman"/>
          <w:sz w:val="22"/>
          <w:szCs w:val="22"/>
        </w:rPr>
        <w:tab/>
        <w:t>MSP Companies</w:t>
      </w:r>
    </w:p>
    <w:p w:rsidR="00AF076E" w:rsidRPr="00AF076E" w:rsidRDefault="00AF076E" w:rsidP="00AF076E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720 South Colorado Boulevard, Suite 940-North Tower</w:t>
      </w:r>
    </w:p>
    <w:p w:rsidR="00AF076E" w:rsidRPr="00AF076E" w:rsidRDefault="00AF076E" w:rsidP="00AF076E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Denver, Colorado 80246</w:t>
      </w:r>
    </w:p>
    <w:p w:rsidR="00AF076E" w:rsidRPr="00AF076E" w:rsidRDefault="00AF076E" w:rsidP="00AF07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Call to order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 xml:space="preserve">Consider for approval the minutes of the meeting held September 28, 2015 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Project updates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2015 Budget Amendments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Conduct public hearing on the amendments to the 2015 budgets, if required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Consider for approval resolutions amending the 2015 budgets and approve the appropriation of funds, if required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2016 Budgets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Conduct public hearing on the budgets for the fiscal year 2016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Consider for approval resolutions adopting the 2016 budgets, approve the appropriation of funds, and authorize tax levies to be certified by the Districts for collection in fiscal year 2016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Legal counsel matters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Consider approval of Resolution Concerning Regular Election to be held May 3, 2016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Consider approval of Resolution Concerning 2016 Annual Administrative Matters</w:t>
      </w:r>
    </w:p>
    <w:p w:rsidR="00AF076E" w:rsidRPr="00AF076E" w:rsidRDefault="00AF076E" w:rsidP="00AF076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Consider approval of amended and restated promissory notes for reimbursement of capital costs and operations and maintenance advances.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Any other matters to come before the Board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AF076E" w:rsidRPr="00AF076E" w:rsidRDefault="00AF076E" w:rsidP="00AF076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AF076E">
        <w:rPr>
          <w:rFonts w:ascii="Times New Roman" w:hAnsi="Times New Roman" w:cs="Times New Roman"/>
          <w:sz w:val="22"/>
          <w:szCs w:val="22"/>
        </w:rPr>
        <w:t>Adjournment</w:t>
      </w:r>
    </w:p>
    <w:p w:rsidR="00914DFE" w:rsidRDefault="00914DFE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</w:p>
    <w:p w:rsidR="004F0582" w:rsidRPr="00C25A5C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sectPr w:rsidR="004F0582" w:rsidRPr="00C25A5C" w:rsidSect="00AF7B0A">
      <w:pgSz w:w="12240" w:h="15840"/>
      <w:pgMar w:top="1440" w:right="1440" w:bottom="900" w:left="1440" w:header="1080" w:footer="5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A" w:rsidRPr="009F7D93" w:rsidRDefault="00AF7B0A" w:rsidP="009F7D93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027"/>
    <w:multiLevelType w:val="hybridMultilevel"/>
    <w:tmpl w:val="31341340"/>
    <w:lvl w:ilvl="0" w:tplc="763A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FA033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</w:docVars>
  <w:rsids>
    <w:rsidRoot w:val="00670DBF"/>
    <w:rsid w:val="000E3720"/>
    <w:rsid w:val="0018626C"/>
    <w:rsid w:val="00210E83"/>
    <w:rsid w:val="002237C8"/>
    <w:rsid w:val="0027274E"/>
    <w:rsid w:val="002F6543"/>
    <w:rsid w:val="00442356"/>
    <w:rsid w:val="00442F10"/>
    <w:rsid w:val="004473F2"/>
    <w:rsid w:val="004F0582"/>
    <w:rsid w:val="005A0955"/>
    <w:rsid w:val="005A402C"/>
    <w:rsid w:val="00626724"/>
    <w:rsid w:val="00670DBF"/>
    <w:rsid w:val="006E7D5A"/>
    <w:rsid w:val="00717F4D"/>
    <w:rsid w:val="007B34A5"/>
    <w:rsid w:val="007F6D0B"/>
    <w:rsid w:val="00914DFE"/>
    <w:rsid w:val="009F7D93"/>
    <w:rsid w:val="00AB2E22"/>
    <w:rsid w:val="00AF076E"/>
    <w:rsid w:val="00AF7B0A"/>
    <w:rsid w:val="00BA2BC9"/>
    <w:rsid w:val="00C25A5C"/>
    <w:rsid w:val="00C4386A"/>
    <w:rsid w:val="00C930C3"/>
    <w:rsid w:val="00C97609"/>
    <w:rsid w:val="00CA4D75"/>
    <w:rsid w:val="00D156EB"/>
    <w:rsid w:val="00D32F9A"/>
    <w:rsid w:val="00D70558"/>
    <w:rsid w:val="00E13FC5"/>
    <w:rsid w:val="00EE29D2"/>
    <w:rsid w:val="00F0646D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2014-11-05T23:12:00Z</cp:lastPrinted>
  <dcterms:created xsi:type="dcterms:W3CDTF">2015-11-12T16:15:00Z</dcterms:created>
  <dcterms:modified xsi:type="dcterms:W3CDTF">2015-11-12T16:15:00Z</dcterms:modified>
</cp:coreProperties>
</file>