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B159" w14:textId="6D6FD088" w:rsidR="00A21F05" w:rsidRPr="00495E44" w:rsidRDefault="00EB3B1F" w:rsidP="00060F2A">
      <w:pPr>
        <w:pStyle w:val="TitleDoc"/>
        <w:spacing w:after="0"/>
        <w:rPr>
          <w:rFonts w:cs="Times New Roman"/>
          <w:sz w:val="23"/>
          <w:szCs w:val="23"/>
        </w:rPr>
      </w:pPr>
      <w:bookmarkStart w:id="0" w:name="_GoBack"/>
      <w:r w:rsidRPr="00495E44">
        <w:rPr>
          <w:rFonts w:cs="Times New Roman"/>
          <w:sz w:val="23"/>
          <w:szCs w:val="23"/>
        </w:rPr>
        <w:t xml:space="preserve">NOTICE OF </w:t>
      </w:r>
      <w:r w:rsidR="00344805" w:rsidRPr="00495E44">
        <w:rPr>
          <w:rFonts w:cs="Times New Roman"/>
          <w:sz w:val="23"/>
          <w:szCs w:val="23"/>
        </w:rPr>
        <w:t>Regular</w:t>
      </w:r>
      <w:r w:rsidRPr="00495E44">
        <w:rPr>
          <w:rFonts w:cs="Times New Roman"/>
          <w:sz w:val="23"/>
          <w:szCs w:val="23"/>
        </w:rPr>
        <w:t xml:space="preserve"> MEETING</w:t>
      </w:r>
      <w:r w:rsidR="0033578F" w:rsidRPr="00495E44">
        <w:rPr>
          <w:rFonts w:cs="Times New Roman"/>
          <w:sz w:val="23"/>
          <w:szCs w:val="23"/>
        </w:rPr>
        <w:t xml:space="preserve"> OF</w:t>
      </w:r>
      <w:r w:rsidR="0033578F" w:rsidRPr="00495E44">
        <w:rPr>
          <w:rFonts w:cs="Times New Roman"/>
          <w:sz w:val="23"/>
          <w:szCs w:val="23"/>
        </w:rPr>
        <w:br/>
        <w:t>REATA SOUTH METROPOLITAN DISTRICT</w:t>
      </w:r>
    </w:p>
    <w:p w14:paraId="759FE94A" w14:textId="77777777" w:rsidR="009621A4" w:rsidRPr="00495E44" w:rsidRDefault="009621A4" w:rsidP="009621A4">
      <w:pPr>
        <w:pStyle w:val="BodyText"/>
        <w:rPr>
          <w:rFonts w:cs="Times New Roman"/>
          <w:sz w:val="23"/>
          <w:szCs w:val="23"/>
        </w:rPr>
      </w:pPr>
    </w:p>
    <w:p w14:paraId="37A480EB" w14:textId="1432C5C3" w:rsidR="00A21F05" w:rsidRPr="00495E44" w:rsidRDefault="0033578F" w:rsidP="00060F2A">
      <w:pPr>
        <w:pStyle w:val="BodyTextFirstIndent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 xml:space="preserve">NOTICE IS HEREBY GIVEN that a </w:t>
      </w:r>
      <w:r w:rsidR="00710427" w:rsidRPr="00495E44">
        <w:rPr>
          <w:rFonts w:cs="Times New Roman"/>
          <w:sz w:val="23"/>
          <w:szCs w:val="23"/>
        </w:rPr>
        <w:t>regular</w:t>
      </w:r>
      <w:r w:rsidRPr="00495E44">
        <w:rPr>
          <w:rFonts w:cs="Times New Roman"/>
          <w:sz w:val="23"/>
          <w:szCs w:val="23"/>
        </w:rPr>
        <w:t xml:space="preserve"> meeting of the Board of Directors of the Reata South Metropolitan District, in Douglas County, Colorado</w:t>
      </w:r>
      <w:r w:rsidR="005D0AC0" w:rsidRPr="00495E44">
        <w:rPr>
          <w:rFonts w:cs="Times New Roman"/>
          <w:sz w:val="23"/>
          <w:szCs w:val="23"/>
        </w:rPr>
        <w:t xml:space="preserve"> on </w:t>
      </w:r>
      <w:r w:rsidR="00344805" w:rsidRPr="00495E44">
        <w:rPr>
          <w:rFonts w:cs="Times New Roman"/>
          <w:sz w:val="23"/>
          <w:szCs w:val="23"/>
        </w:rPr>
        <w:t xml:space="preserve">Thursday, December </w:t>
      </w:r>
      <w:r w:rsidR="009B64EA" w:rsidRPr="00495E44">
        <w:rPr>
          <w:rFonts w:cs="Times New Roman"/>
          <w:sz w:val="23"/>
          <w:szCs w:val="23"/>
        </w:rPr>
        <w:t>1, 2022</w:t>
      </w:r>
      <w:r w:rsidR="005D0AC0" w:rsidRPr="00495E44">
        <w:rPr>
          <w:rFonts w:cs="Times New Roman"/>
          <w:sz w:val="23"/>
          <w:szCs w:val="23"/>
        </w:rPr>
        <w:t xml:space="preserve"> at 4:00</w:t>
      </w:r>
      <w:r w:rsidR="009B64EA" w:rsidRPr="00495E44">
        <w:rPr>
          <w:rFonts w:cs="Times New Roman"/>
          <w:sz w:val="23"/>
          <w:szCs w:val="23"/>
        </w:rPr>
        <w:t xml:space="preserve"> </w:t>
      </w:r>
      <w:r w:rsidR="005D0AC0" w:rsidRPr="00495E44">
        <w:rPr>
          <w:rFonts w:cs="Times New Roman"/>
          <w:sz w:val="23"/>
          <w:szCs w:val="23"/>
        </w:rPr>
        <w:t>p.m.</w:t>
      </w:r>
      <w:r w:rsidR="009C68A1" w:rsidRPr="00495E44">
        <w:rPr>
          <w:rFonts w:cs="Times New Roman"/>
          <w:sz w:val="23"/>
          <w:szCs w:val="23"/>
        </w:rPr>
        <w:t xml:space="preserve"> at 8000 Preservation Trail, Parker, Colorado 80134</w:t>
      </w:r>
    </w:p>
    <w:p w14:paraId="76777782" w14:textId="77777777" w:rsidR="00D55043" w:rsidRPr="00495E44" w:rsidRDefault="00D55043" w:rsidP="00060F2A">
      <w:pPr>
        <w:pStyle w:val="BodyTextFirstIndent"/>
        <w:spacing w:after="0"/>
        <w:rPr>
          <w:rFonts w:cs="Times New Roman"/>
          <w:sz w:val="23"/>
          <w:szCs w:val="23"/>
        </w:rPr>
      </w:pPr>
    </w:p>
    <w:p w14:paraId="1041787B" w14:textId="0F1EDFC8" w:rsidR="00026FA9" w:rsidRPr="00495E44" w:rsidRDefault="00026FA9" w:rsidP="00060F2A">
      <w:pPr>
        <w:pStyle w:val="BodyTextFirstIndent"/>
        <w:spacing w:after="0"/>
        <w:ind w:left="720" w:firstLine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TH</w:t>
      </w:r>
      <w:r w:rsidR="005D0AC0" w:rsidRPr="00495E44">
        <w:rPr>
          <w:rFonts w:cs="Times New Roman"/>
          <w:sz w:val="23"/>
          <w:szCs w:val="23"/>
        </w:rPr>
        <w:t xml:space="preserve">IS </w:t>
      </w:r>
      <w:r w:rsidR="00344805" w:rsidRPr="00495E44">
        <w:rPr>
          <w:rFonts w:cs="Times New Roman"/>
          <w:sz w:val="23"/>
          <w:szCs w:val="23"/>
        </w:rPr>
        <w:t>REGULAR</w:t>
      </w:r>
      <w:r w:rsidR="005D0AC0" w:rsidRPr="00495E44">
        <w:rPr>
          <w:rFonts w:cs="Times New Roman"/>
          <w:sz w:val="23"/>
          <w:szCs w:val="23"/>
        </w:rPr>
        <w:t xml:space="preserve"> </w:t>
      </w:r>
      <w:r w:rsidRPr="00495E44">
        <w:rPr>
          <w:rFonts w:cs="Times New Roman"/>
          <w:sz w:val="23"/>
          <w:szCs w:val="23"/>
        </w:rPr>
        <w:t xml:space="preserve">MEETING OF THE BOARD OF DIRECTORS OF </w:t>
      </w:r>
      <w:r w:rsidR="005D0AC0" w:rsidRPr="00495E44">
        <w:rPr>
          <w:rFonts w:cs="Times New Roman"/>
          <w:sz w:val="23"/>
          <w:szCs w:val="23"/>
        </w:rPr>
        <w:t>REATA SOUTH METROPOLITAN DISTRICT</w:t>
      </w:r>
      <w:r w:rsidRPr="00495E44">
        <w:rPr>
          <w:rFonts w:cs="Times New Roman"/>
          <w:sz w:val="23"/>
          <w:szCs w:val="23"/>
        </w:rPr>
        <w:t xml:space="preserve"> WILL </w:t>
      </w:r>
      <w:r w:rsidR="009C68A1" w:rsidRPr="00495E44">
        <w:rPr>
          <w:rFonts w:cs="Times New Roman"/>
          <w:sz w:val="23"/>
          <w:szCs w:val="23"/>
        </w:rPr>
        <w:t xml:space="preserve">ALSO </w:t>
      </w:r>
      <w:r w:rsidRPr="00495E44">
        <w:rPr>
          <w:rFonts w:cs="Times New Roman"/>
          <w:sz w:val="23"/>
          <w:szCs w:val="23"/>
        </w:rPr>
        <w:t>BE HELD VIRTUALLY VIA ZOOM</w:t>
      </w:r>
      <w:r w:rsidR="00984EA1" w:rsidRPr="00495E44">
        <w:rPr>
          <w:rFonts w:cs="Times New Roman"/>
          <w:sz w:val="23"/>
          <w:szCs w:val="23"/>
        </w:rPr>
        <w:t>.</w:t>
      </w:r>
    </w:p>
    <w:p w14:paraId="3AB7B67D" w14:textId="7A22583C" w:rsidR="00026FA9" w:rsidRPr="00495E44" w:rsidRDefault="00026FA9" w:rsidP="00060F2A">
      <w:pPr>
        <w:pStyle w:val="BodyTextFirstIndent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PLEASE VISIT THE FOLLOWING LINK TO JOIN THE MEETING:</w:t>
      </w:r>
    </w:p>
    <w:p w14:paraId="27BFCB12" w14:textId="77777777" w:rsidR="009B64EA" w:rsidRPr="00495E44" w:rsidRDefault="00495E44" w:rsidP="00060F2A">
      <w:pPr>
        <w:jc w:val="center"/>
        <w:rPr>
          <w:rFonts w:eastAsia="Calibri" w:cs="Times New Roman"/>
          <w:sz w:val="23"/>
          <w:szCs w:val="23"/>
        </w:rPr>
      </w:pPr>
      <w:hyperlink r:id="rId7" w:history="1">
        <w:r w:rsidR="009B64EA" w:rsidRPr="00495E44">
          <w:rPr>
            <w:rFonts w:eastAsia="Calibri" w:cs="Times New Roman"/>
            <w:color w:val="0563C1"/>
            <w:sz w:val="23"/>
            <w:szCs w:val="23"/>
            <w:u w:val="single"/>
          </w:rPr>
          <w:t>https://us02web.zoom.us/j/88577246395</w:t>
        </w:r>
      </w:hyperlink>
    </w:p>
    <w:p w14:paraId="055D3023" w14:textId="2A5D130A" w:rsidR="00026FA9" w:rsidRPr="00495E44" w:rsidRDefault="00344805" w:rsidP="00060F2A">
      <w:pPr>
        <w:pStyle w:val="Title"/>
        <w:spacing w:after="0"/>
        <w:rPr>
          <w:rFonts w:cs="Times New Roman"/>
          <w:b w:val="0"/>
          <w:bCs w:val="0"/>
          <w:caps w:val="0"/>
          <w:sz w:val="23"/>
          <w:szCs w:val="23"/>
        </w:rPr>
      </w:pPr>
      <w:r w:rsidRPr="00495E44">
        <w:rPr>
          <w:rFonts w:eastAsia="Calibri" w:cs="Times New Roman"/>
          <w:b w:val="0"/>
          <w:bCs w:val="0"/>
          <w:caps w:val="0"/>
          <w:sz w:val="23"/>
          <w:szCs w:val="23"/>
        </w:rPr>
        <w:t xml:space="preserve"> </w:t>
      </w:r>
      <w:r w:rsidR="005D0AC0" w:rsidRPr="00495E44">
        <w:rPr>
          <w:rFonts w:cs="Times New Roman"/>
          <w:b w:val="0"/>
          <w:bCs w:val="0"/>
          <w:caps w:val="0"/>
          <w:sz w:val="23"/>
          <w:szCs w:val="23"/>
          <w:u w:val="single"/>
        </w:rPr>
        <w:t>OR</w:t>
      </w:r>
      <w:r w:rsidR="005D0AC0" w:rsidRPr="00495E44">
        <w:rPr>
          <w:rFonts w:cs="Times New Roman"/>
          <w:b w:val="0"/>
          <w:bCs w:val="0"/>
          <w:caps w:val="0"/>
          <w:sz w:val="23"/>
          <w:szCs w:val="23"/>
        </w:rPr>
        <w:t xml:space="preserve"> </w:t>
      </w:r>
      <w:r w:rsidR="00026FA9" w:rsidRPr="00495E44">
        <w:rPr>
          <w:rFonts w:cs="Times New Roman"/>
          <w:b w:val="0"/>
          <w:bCs w:val="0"/>
          <w:caps w:val="0"/>
          <w:sz w:val="23"/>
          <w:szCs w:val="23"/>
        </w:rPr>
        <w:t>to join by phone, dial (312)626-6799 or (301)715 8592 or (646)558-8656</w:t>
      </w:r>
      <w:r w:rsidR="00026FA9" w:rsidRPr="00495E44">
        <w:rPr>
          <w:rFonts w:cs="Times New Roman"/>
          <w:b w:val="0"/>
          <w:bCs w:val="0"/>
          <w:caps w:val="0"/>
          <w:sz w:val="23"/>
          <w:szCs w:val="23"/>
        </w:rPr>
        <w:br/>
        <w:t xml:space="preserve">Webinar ID: </w:t>
      </w:r>
      <w:r w:rsidRPr="00495E44">
        <w:rPr>
          <w:rFonts w:cs="Times New Roman"/>
          <w:b w:val="0"/>
          <w:bCs w:val="0"/>
          <w:caps w:val="0"/>
          <w:sz w:val="23"/>
          <w:szCs w:val="23"/>
        </w:rPr>
        <w:t>854 5545 2958</w:t>
      </w:r>
    </w:p>
    <w:p w14:paraId="4FB020ED" w14:textId="77777777" w:rsidR="00060F2A" w:rsidRPr="00495E44" w:rsidRDefault="00060F2A" w:rsidP="00060F2A">
      <w:pPr>
        <w:pStyle w:val="BodyText"/>
        <w:rPr>
          <w:rFonts w:cs="Times New Roman"/>
          <w:sz w:val="23"/>
          <w:szCs w:val="23"/>
        </w:rPr>
      </w:pPr>
    </w:p>
    <w:p w14:paraId="244B5CE9" w14:textId="12C5ADB4" w:rsidR="00060F2A" w:rsidRPr="00495E44" w:rsidRDefault="00EB3B1F" w:rsidP="009621A4">
      <w:pPr>
        <w:pStyle w:val="Title3BUAC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Agenda</w:t>
      </w:r>
    </w:p>
    <w:p w14:paraId="3FF8FEF4" w14:textId="77777777" w:rsidR="0033578F" w:rsidRPr="00495E44" w:rsidRDefault="0033578F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Disclosure of any potential conflicts of interest.</w:t>
      </w:r>
    </w:p>
    <w:p w14:paraId="520CB885" w14:textId="3808EF6D" w:rsidR="001E683F" w:rsidRPr="00495E44" w:rsidRDefault="0033578F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Acknowledgement of proper meeting notice posting.</w:t>
      </w:r>
    </w:p>
    <w:p w14:paraId="49D6001D" w14:textId="1AEB4ABC" w:rsidR="001045E4" w:rsidRPr="00495E44" w:rsidRDefault="001045E4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 xml:space="preserve">Approval of minutes of the </w:t>
      </w:r>
      <w:r w:rsidR="00710427" w:rsidRPr="00495E44">
        <w:rPr>
          <w:rFonts w:cs="Times New Roman"/>
          <w:sz w:val="23"/>
          <w:szCs w:val="23"/>
        </w:rPr>
        <w:t xml:space="preserve">September </w:t>
      </w:r>
      <w:r w:rsidR="00990805" w:rsidRPr="00495E44">
        <w:rPr>
          <w:rFonts w:cs="Times New Roman"/>
          <w:sz w:val="23"/>
          <w:szCs w:val="23"/>
        </w:rPr>
        <w:t xml:space="preserve">1, 2022 </w:t>
      </w:r>
      <w:r w:rsidR="002643B2" w:rsidRPr="00495E44">
        <w:rPr>
          <w:rFonts w:cs="Times New Roman"/>
          <w:sz w:val="23"/>
          <w:szCs w:val="23"/>
        </w:rPr>
        <w:t>meeting.</w:t>
      </w:r>
    </w:p>
    <w:p w14:paraId="069868BB" w14:textId="77777777" w:rsidR="00060F2A" w:rsidRPr="00495E44" w:rsidRDefault="00060F2A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Financial Report (Cathy Hamilton, Simmons &amp; Wheeler)</w:t>
      </w:r>
    </w:p>
    <w:p w14:paraId="1FF69053" w14:textId="229FB70C" w:rsidR="00060F2A" w:rsidRPr="00495E44" w:rsidRDefault="00060F2A" w:rsidP="009621A4">
      <w:pPr>
        <w:pStyle w:val="Heading2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 xml:space="preserve">Review and approve </w:t>
      </w:r>
      <w:r w:rsidR="009621A4" w:rsidRPr="00495E44">
        <w:rPr>
          <w:rFonts w:cs="Times New Roman"/>
          <w:sz w:val="23"/>
          <w:szCs w:val="23"/>
        </w:rPr>
        <w:t>September 30</w:t>
      </w:r>
      <w:r w:rsidRPr="00495E44">
        <w:rPr>
          <w:rFonts w:cs="Times New Roman"/>
          <w:sz w:val="23"/>
          <w:szCs w:val="23"/>
        </w:rPr>
        <w:t>, 2022 unaudited</w:t>
      </w:r>
      <w:r w:rsidR="009621A4" w:rsidRPr="00495E44">
        <w:rPr>
          <w:rFonts w:cs="Times New Roman"/>
          <w:sz w:val="23"/>
          <w:szCs w:val="23"/>
        </w:rPr>
        <w:t xml:space="preserve"> </w:t>
      </w:r>
      <w:r w:rsidRPr="00495E44">
        <w:rPr>
          <w:rFonts w:cs="Times New Roman"/>
          <w:sz w:val="23"/>
          <w:szCs w:val="23"/>
        </w:rPr>
        <w:t>financial statements</w:t>
      </w:r>
      <w:r w:rsidR="009621A4" w:rsidRPr="00495E44">
        <w:rPr>
          <w:rFonts w:cs="Times New Roman"/>
          <w:sz w:val="23"/>
          <w:szCs w:val="23"/>
        </w:rPr>
        <w:t>.</w:t>
      </w:r>
    </w:p>
    <w:p w14:paraId="510B7114" w14:textId="643E070C" w:rsidR="00060F2A" w:rsidRPr="00495E44" w:rsidRDefault="00060F2A" w:rsidP="009621A4">
      <w:pPr>
        <w:pStyle w:val="Heading2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Review and ratify claims</w:t>
      </w:r>
      <w:r w:rsidR="009621A4" w:rsidRPr="00495E44">
        <w:rPr>
          <w:rFonts w:cs="Times New Roman"/>
          <w:sz w:val="23"/>
          <w:szCs w:val="23"/>
        </w:rPr>
        <w:t>.</w:t>
      </w:r>
    </w:p>
    <w:p w14:paraId="3BCF5BFA" w14:textId="055DE022" w:rsidR="00060F2A" w:rsidRPr="00495E44" w:rsidRDefault="00060F2A" w:rsidP="009621A4">
      <w:pPr>
        <w:pStyle w:val="Heading2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 xml:space="preserve">Conduct public hearing on 2023 Budget, adopt Resolution to Approve </w:t>
      </w:r>
      <w:r w:rsidRPr="00495E44">
        <w:rPr>
          <w:rFonts w:cs="Times New Roman"/>
          <w:sz w:val="23"/>
          <w:szCs w:val="23"/>
        </w:rPr>
        <w:tab/>
        <w:t>2023 Budget and Certify Mill Levy.</w:t>
      </w:r>
    </w:p>
    <w:p w14:paraId="7D6C3AA9" w14:textId="3EA6EE6F" w:rsidR="0063333F" w:rsidRPr="00495E44" w:rsidRDefault="0063333F" w:rsidP="009621A4">
      <w:pPr>
        <w:pStyle w:val="Heading2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Reserve Summary Review.</w:t>
      </w:r>
    </w:p>
    <w:p w14:paraId="0E981916" w14:textId="0173BDC9" w:rsidR="00060F2A" w:rsidRPr="00495E44" w:rsidRDefault="00060F2A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Adopt Resolution Calling May 2023 Election.</w:t>
      </w:r>
    </w:p>
    <w:p w14:paraId="504487EF" w14:textId="3B83758E" w:rsidR="00573A29" w:rsidRPr="00495E44" w:rsidRDefault="00573A29" w:rsidP="00573A29">
      <w:pPr>
        <w:pStyle w:val="Heading1"/>
        <w:spacing w:after="0"/>
        <w:contextualSpacing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District website update.</w:t>
      </w:r>
    </w:p>
    <w:p w14:paraId="534905D6" w14:textId="7DBD20DE" w:rsidR="0063333F" w:rsidRPr="00495E44" w:rsidRDefault="0063333F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 xml:space="preserve">Pine Tree Maintenance and Care Presentation – Spencer Weston, Colorado State </w:t>
      </w:r>
      <w:r w:rsidRPr="00495E44">
        <w:rPr>
          <w:rFonts w:cs="Times New Roman"/>
          <w:sz w:val="23"/>
          <w:szCs w:val="23"/>
        </w:rPr>
        <w:tab/>
        <w:t>Forest Service.</w:t>
      </w:r>
    </w:p>
    <w:p w14:paraId="28B95A3D" w14:textId="572DE913" w:rsidR="00060F2A" w:rsidRPr="00495E44" w:rsidRDefault="00060F2A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Direct Link project update</w:t>
      </w:r>
      <w:r w:rsidR="009621A4" w:rsidRPr="00495E44">
        <w:rPr>
          <w:rFonts w:cs="Times New Roman"/>
          <w:sz w:val="23"/>
          <w:szCs w:val="23"/>
        </w:rPr>
        <w:t>.</w:t>
      </w:r>
    </w:p>
    <w:p w14:paraId="69C79DB7" w14:textId="175362D5" w:rsidR="00060F2A" w:rsidRPr="00495E44" w:rsidRDefault="00060F2A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Parker Pointe update</w:t>
      </w:r>
      <w:r w:rsidR="009621A4" w:rsidRPr="00495E44">
        <w:rPr>
          <w:rFonts w:cs="Times New Roman"/>
          <w:sz w:val="23"/>
          <w:szCs w:val="23"/>
        </w:rPr>
        <w:t>.</w:t>
      </w:r>
    </w:p>
    <w:p w14:paraId="0570CF8E" w14:textId="7503528D" w:rsidR="00060F2A" w:rsidRPr="00495E44" w:rsidRDefault="00060F2A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Village Project update</w:t>
      </w:r>
      <w:r w:rsidR="009621A4" w:rsidRPr="00495E44">
        <w:rPr>
          <w:rFonts w:cs="Times New Roman"/>
          <w:sz w:val="23"/>
          <w:szCs w:val="23"/>
        </w:rPr>
        <w:t>.</w:t>
      </w:r>
    </w:p>
    <w:p w14:paraId="53D73A20" w14:textId="2A4B085E" w:rsidR="00060F2A" w:rsidRPr="00495E44" w:rsidRDefault="00060F2A" w:rsidP="009621A4">
      <w:pPr>
        <w:pStyle w:val="Heading1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 xml:space="preserve">Manager’s </w:t>
      </w:r>
      <w:r w:rsidR="009621A4" w:rsidRPr="00495E44">
        <w:rPr>
          <w:rFonts w:cs="Times New Roman"/>
          <w:sz w:val="23"/>
          <w:szCs w:val="23"/>
        </w:rPr>
        <w:t>Report (</w:t>
      </w:r>
      <w:r w:rsidRPr="00495E44">
        <w:rPr>
          <w:rFonts w:cs="Times New Roman"/>
          <w:sz w:val="23"/>
          <w:szCs w:val="23"/>
        </w:rPr>
        <w:t>Darren Brooks, District Manager)</w:t>
      </w:r>
    </w:p>
    <w:p w14:paraId="02DDB8AB" w14:textId="1B82EEE0" w:rsidR="00060F2A" w:rsidRPr="00495E44" w:rsidRDefault="00060F2A" w:rsidP="009621A4">
      <w:pPr>
        <w:pStyle w:val="Heading2"/>
        <w:spacing w:after="0"/>
        <w:contextualSpacing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Dwelling Live gate access update</w:t>
      </w:r>
      <w:r w:rsidR="009621A4" w:rsidRPr="00495E44">
        <w:rPr>
          <w:rFonts w:cs="Times New Roman"/>
          <w:sz w:val="23"/>
          <w:szCs w:val="23"/>
        </w:rPr>
        <w:t>.</w:t>
      </w:r>
    </w:p>
    <w:p w14:paraId="198C5963" w14:textId="77777777" w:rsidR="0063333F" w:rsidRPr="00495E44" w:rsidRDefault="00060F2A" w:rsidP="0063333F">
      <w:pPr>
        <w:pStyle w:val="Heading1"/>
        <w:spacing w:after="0"/>
        <w:contextualSpacing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Betts Lake project update; Pinery well update</w:t>
      </w:r>
      <w:r w:rsidR="009621A4" w:rsidRPr="00495E44">
        <w:rPr>
          <w:rFonts w:cs="Times New Roman"/>
          <w:sz w:val="23"/>
          <w:szCs w:val="23"/>
        </w:rPr>
        <w:t>.</w:t>
      </w:r>
    </w:p>
    <w:p w14:paraId="69AAC399" w14:textId="52418E9C" w:rsidR="009621A4" w:rsidRPr="00495E44" w:rsidRDefault="009621A4" w:rsidP="0063333F">
      <w:pPr>
        <w:pStyle w:val="Heading1"/>
        <w:spacing w:after="0"/>
        <w:contextualSpacing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Review and ratify Pinery Water Well A-6 Access and Utility Easement.</w:t>
      </w:r>
    </w:p>
    <w:p w14:paraId="63E295C4" w14:textId="534260DD" w:rsidR="00060F2A" w:rsidRPr="00495E44" w:rsidRDefault="00060F2A" w:rsidP="009621A4">
      <w:pPr>
        <w:pStyle w:val="Heading1"/>
        <w:spacing w:after="0"/>
        <w:contextualSpacing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Any other matter which may come before the Board</w:t>
      </w:r>
      <w:r w:rsidR="009621A4" w:rsidRPr="00495E44">
        <w:rPr>
          <w:rFonts w:cs="Times New Roman"/>
          <w:sz w:val="23"/>
          <w:szCs w:val="23"/>
        </w:rPr>
        <w:t>.</w:t>
      </w:r>
    </w:p>
    <w:p w14:paraId="6AA84D3C" w14:textId="77777777" w:rsidR="00806C94" w:rsidRPr="00495E44" w:rsidRDefault="00806C94" w:rsidP="00060F2A">
      <w:pPr>
        <w:pStyle w:val="ListNumber"/>
        <w:numPr>
          <w:ilvl w:val="0"/>
          <w:numId w:val="0"/>
        </w:numPr>
        <w:spacing w:after="0"/>
        <w:rPr>
          <w:rFonts w:cs="Times New Roman"/>
          <w:sz w:val="23"/>
          <w:szCs w:val="23"/>
        </w:rPr>
      </w:pPr>
    </w:p>
    <w:p w14:paraId="55A7F62D" w14:textId="4186DBAC" w:rsidR="00A21F05" w:rsidRPr="00495E44" w:rsidRDefault="00EB3B1F" w:rsidP="00060F2A">
      <w:pPr>
        <w:pStyle w:val="BodyTextFirstIndent"/>
        <w:spacing w:after="0"/>
        <w:rPr>
          <w:rFonts w:cs="Times New Roman"/>
          <w:sz w:val="23"/>
          <w:szCs w:val="23"/>
        </w:rPr>
      </w:pPr>
      <w:r w:rsidRPr="00495E44">
        <w:rPr>
          <w:rFonts w:cs="Times New Roman"/>
          <w:sz w:val="23"/>
          <w:szCs w:val="23"/>
        </w:rPr>
        <w:t>This meeting is open to the public.</w:t>
      </w:r>
    </w:p>
    <w:p w14:paraId="279BEE19" w14:textId="77777777" w:rsidR="00806C94" w:rsidRPr="00495E44" w:rsidRDefault="00806C94" w:rsidP="00060F2A">
      <w:pPr>
        <w:pStyle w:val="BodyTextFirstIndent"/>
        <w:spacing w:after="0"/>
        <w:rPr>
          <w:rFonts w:cs="Times New Roman"/>
          <w:sz w:val="23"/>
          <w:szCs w:val="23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 w:rsidRPr="00495E44" w14:paraId="2C259C5F" w14:textId="77777777">
        <w:tc>
          <w:tcPr>
            <w:tcW w:w="5040" w:type="dxa"/>
            <w:gridSpan w:val="4"/>
          </w:tcPr>
          <w:p w14:paraId="2409EF14" w14:textId="77777777" w:rsidR="00A21F05" w:rsidRPr="00495E44" w:rsidRDefault="0056096B" w:rsidP="00060F2A">
            <w:pPr>
              <w:rPr>
                <w:rFonts w:cs="Times New Roman"/>
                <w:sz w:val="23"/>
                <w:szCs w:val="23"/>
              </w:rPr>
            </w:pPr>
            <w:r w:rsidRPr="00495E44">
              <w:rPr>
                <w:rFonts w:cs="Times New Roman"/>
                <w:sz w:val="23"/>
                <w:szCs w:val="23"/>
              </w:rPr>
              <w:t>REATA SOUTH METROPOLITAN</w:t>
            </w:r>
            <w:r w:rsidR="00EB3B1F" w:rsidRPr="00495E44">
              <w:rPr>
                <w:rFonts w:cs="Times New Roman"/>
                <w:sz w:val="23"/>
                <w:szCs w:val="23"/>
              </w:rPr>
              <w:t xml:space="preserve"> DISTRICT</w:t>
            </w:r>
          </w:p>
        </w:tc>
      </w:tr>
      <w:tr w:rsidR="00A21F05" w:rsidRPr="00495E44" w14:paraId="7C440240" w14:textId="77777777">
        <w:tc>
          <w:tcPr>
            <w:tcW w:w="1680" w:type="dxa"/>
            <w:gridSpan w:val="2"/>
          </w:tcPr>
          <w:p w14:paraId="39ECB4A4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80" w:type="dxa"/>
          </w:tcPr>
          <w:p w14:paraId="48DAC009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80" w:type="dxa"/>
          </w:tcPr>
          <w:p w14:paraId="0B05E58D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A21F05" w:rsidRPr="00495E44" w14:paraId="192147DD" w14:textId="77777777">
        <w:tc>
          <w:tcPr>
            <w:tcW w:w="1680" w:type="dxa"/>
            <w:gridSpan w:val="2"/>
          </w:tcPr>
          <w:p w14:paraId="58173BA6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80" w:type="dxa"/>
          </w:tcPr>
          <w:p w14:paraId="0E582673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80" w:type="dxa"/>
          </w:tcPr>
          <w:p w14:paraId="66C7C6C4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A21F05" w:rsidRPr="00495E44" w14:paraId="10F5CFA1" w14:textId="77777777">
        <w:tc>
          <w:tcPr>
            <w:tcW w:w="540" w:type="dxa"/>
          </w:tcPr>
          <w:p w14:paraId="2CCEAA06" w14:textId="77777777" w:rsidR="00A21F05" w:rsidRPr="00495E44" w:rsidRDefault="00EB3B1F" w:rsidP="00060F2A">
            <w:pPr>
              <w:rPr>
                <w:rFonts w:cs="Times New Roman"/>
                <w:sz w:val="23"/>
                <w:szCs w:val="23"/>
              </w:rPr>
            </w:pPr>
            <w:r w:rsidRPr="00495E44">
              <w:rPr>
                <w:rFonts w:cs="Times New Roman"/>
                <w:sz w:val="23"/>
                <w:szCs w:val="23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5D7FA0" w14:textId="5673C851" w:rsidR="00A21F05" w:rsidRPr="00495E44" w:rsidRDefault="0056096B" w:rsidP="00060F2A">
            <w:pPr>
              <w:rPr>
                <w:rFonts w:cs="Times New Roman"/>
                <w:i/>
                <w:sz w:val="23"/>
                <w:szCs w:val="23"/>
              </w:rPr>
            </w:pPr>
            <w:r w:rsidRPr="00495E44">
              <w:rPr>
                <w:rFonts w:cs="Times New Roman"/>
                <w:i/>
                <w:sz w:val="23"/>
                <w:szCs w:val="23"/>
              </w:rPr>
              <w:t xml:space="preserve">/s/ </w:t>
            </w:r>
            <w:r w:rsidR="00990805" w:rsidRPr="00495E44">
              <w:rPr>
                <w:rFonts w:cs="Times New Roman"/>
                <w:i/>
                <w:sz w:val="23"/>
                <w:szCs w:val="23"/>
              </w:rPr>
              <w:t>Gary Reece</w:t>
            </w:r>
          </w:p>
        </w:tc>
      </w:tr>
      <w:tr w:rsidR="00A21F05" w:rsidRPr="00495E44" w14:paraId="32008BF9" w14:textId="77777777">
        <w:tc>
          <w:tcPr>
            <w:tcW w:w="540" w:type="dxa"/>
          </w:tcPr>
          <w:p w14:paraId="412B174C" w14:textId="77777777" w:rsidR="00A21F05" w:rsidRPr="00495E44" w:rsidRDefault="00A21F05" w:rsidP="00060F2A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500" w:type="dxa"/>
            <w:gridSpan w:val="3"/>
          </w:tcPr>
          <w:p w14:paraId="2D29A736" w14:textId="5CDD218D" w:rsidR="00A21F05" w:rsidRPr="00495E44" w:rsidRDefault="00060F2A" w:rsidP="00060F2A">
            <w:pPr>
              <w:rPr>
                <w:rFonts w:cs="Times New Roman"/>
                <w:sz w:val="23"/>
                <w:szCs w:val="23"/>
              </w:rPr>
            </w:pPr>
            <w:r w:rsidRPr="00495E44">
              <w:rPr>
                <w:rFonts w:cs="Times New Roman"/>
                <w:sz w:val="23"/>
                <w:szCs w:val="23"/>
              </w:rPr>
              <w:t>Chairman</w:t>
            </w:r>
          </w:p>
        </w:tc>
      </w:tr>
      <w:bookmarkEnd w:id="0"/>
    </w:tbl>
    <w:p w14:paraId="2D400AAD" w14:textId="77777777" w:rsidR="004D499E" w:rsidRPr="00495E44" w:rsidRDefault="004D499E" w:rsidP="00495E44">
      <w:pPr>
        <w:spacing w:line="276" w:lineRule="auto"/>
        <w:rPr>
          <w:rFonts w:cs="Times New Roman"/>
          <w:sz w:val="23"/>
          <w:szCs w:val="23"/>
        </w:rPr>
      </w:pPr>
    </w:p>
    <w:sectPr w:rsidR="004D499E" w:rsidRPr="00495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44C7" w14:textId="77777777" w:rsidR="00782383" w:rsidRDefault="00782383">
      <w:r>
        <w:separator/>
      </w:r>
    </w:p>
  </w:endnote>
  <w:endnote w:type="continuationSeparator" w:id="0">
    <w:p w14:paraId="675B5D60" w14:textId="77777777"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B2B6" w14:textId="77777777" w:rsidR="00782383" w:rsidRDefault="0078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7ACAD7E5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4D3F13A" w14:textId="44E17C82" w:rsidR="00782383" w:rsidRPr="0033578F" w:rsidRDefault="00495E44">
          <w:pPr>
            <w:pStyle w:val="Footer"/>
            <w:rPr>
              <w:sz w:val="16"/>
              <w:szCs w:val="16"/>
            </w:rPr>
          </w:pPr>
          <w:r w:rsidRPr="00495E44">
            <w:rPr>
              <w:noProof/>
              <w:sz w:val="16"/>
              <w:szCs w:val="16"/>
            </w:rPr>
            <w:t>{00909036.DOCX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1D9FF2E" w14:textId="6B4F4E04"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FA561B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31F81FE" w14:textId="77777777" w:rsidR="00782383" w:rsidRPr="0033578F" w:rsidRDefault="00782383">
          <w:pPr>
            <w:pStyle w:val="Footer"/>
            <w:jc w:val="right"/>
          </w:pPr>
        </w:p>
      </w:tc>
    </w:tr>
  </w:tbl>
  <w:p w14:paraId="52C9583D" w14:textId="77777777"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431A08AF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818C24E" w14:textId="53CBFD4E" w:rsidR="00782383" w:rsidRPr="0033578F" w:rsidRDefault="00495E44">
          <w:pPr>
            <w:pStyle w:val="Footer"/>
            <w:rPr>
              <w:sz w:val="16"/>
              <w:szCs w:val="16"/>
            </w:rPr>
          </w:pPr>
          <w:r w:rsidRPr="00495E44">
            <w:rPr>
              <w:noProof/>
              <w:sz w:val="16"/>
              <w:szCs w:val="16"/>
            </w:rPr>
            <w:t>{00909036.DOCX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38E2DB6A" w14:textId="77777777"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2084A5F" w14:textId="77777777" w:rsidR="00782383" w:rsidRPr="0033578F" w:rsidRDefault="00782383">
          <w:pPr>
            <w:pStyle w:val="Footer"/>
            <w:jc w:val="right"/>
          </w:pPr>
        </w:p>
      </w:tc>
    </w:tr>
  </w:tbl>
  <w:p w14:paraId="58CC0A3F" w14:textId="77777777"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D6D2" w14:textId="77777777"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05DC24" w14:textId="77777777"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F559" w14:textId="77777777" w:rsidR="00782383" w:rsidRDefault="0078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5AD0" w14:textId="77777777" w:rsidR="00782383" w:rsidRDefault="0078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455" w14:textId="77777777" w:rsidR="00782383" w:rsidRDefault="00782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8F"/>
    <w:rsid w:val="000030E0"/>
    <w:rsid w:val="00026FA9"/>
    <w:rsid w:val="00037563"/>
    <w:rsid w:val="00060F2A"/>
    <w:rsid w:val="000832B1"/>
    <w:rsid w:val="00085784"/>
    <w:rsid w:val="0009277C"/>
    <w:rsid w:val="001045E4"/>
    <w:rsid w:val="0013163F"/>
    <w:rsid w:val="00184282"/>
    <w:rsid w:val="00187AAD"/>
    <w:rsid w:val="001A0E1D"/>
    <w:rsid w:val="001E683F"/>
    <w:rsid w:val="001F2B1F"/>
    <w:rsid w:val="00213CD7"/>
    <w:rsid w:val="00262C58"/>
    <w:rsid w:val="002643B2"/>
    <w:rsid w:val="002758C0"/>
    <w:rsid w:val="00314B51"/>
    <w:rsid w:val="0033578F"/>
    <w:rsid w:val="00344805"/>
    <w:rsid w:val="00354AC2"/>
    <w:rsid w:val="003671C4"/>
    <w:rsid w:val="003B1D1B"/>
    <w:rsid w:val="003D21A3"/>
    <w:rsid w:val="004302B3"/>
    <w:rsid w:val="00495E44"/>
    <w:rsid w:val="004D499E"/>
    <w:rsid w:val="00513A1A"/>
    <w:rsid w:val="005514F8"/>
    <w:rsid w:val="00557176"/>
    <w:rsid w:val="0056096B"/>
    <w:rsid w:val="00565E0D"/>
    <w:rsid w:val="00573A29"/>
    <w:rsid w:val="005857FB"/>
    <w:rsid w:val="005C4ECC"/>
    <w:rsid w:val="005D0AC0"/>
    <w:rsid w:val="005D17C4"/>
    <w:rsid w:val="00606FDD"/>
    <w:rsid w:val="0063333F"/>
    <w:rsid w:val="006806B1"/>
    <w:rsid w:val="006903E8"/>
    <w:rsid w:val="00691BA8"/>
    <w:rsid w:val="00695BFE"/>
    <w:rsid w:val="00696490"/>
    <w:rsid w:val="006A3CD0"/>
    <w:rsid w:val="006B3876"/>
    <w:rsid w:val="006E6D0A"/>
    <w:rsid w:val="00710427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12013"/>
    <w:rsid w:val="0094318D"/>
    <w:rsid w:val="009621A4"/>
    <w:rsid w:val="00984EA1"/>
    <w:rsid w:val="00990805"/>
    <w:rsid w:val="009A5E4E"/>
    <w:rsid w:val="009B64EA"/>
    <w:rsid w:val="009C68A1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3348C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D0436B"/>
    <w:rsid w:val="00D17D3D"/>
    <w:rsid w:val="00D42F01"/>
    <w:rsid w:val="00D55043"/>
    <w:rsid w:val="00D730C9"/>
    <w:rsid w:val="00DF43B3"/>
    <w:rsid w:val="00E56D4B"/>
    <w:rsid w:val="00EB3B1F"/>
    <w:rsid w:val="00EC373B"/>
    <w:rsid w:val="00EC78BD"/>
    <w:rsid w:val="00F031CC"/>
    <w:rsid w:val="00F03A88"/>
    <w:rsid w:val="00F30FC8"/>
    <w:rsid w:val="00F97608"/>
    <w:rsid w:val="00FA561B"/>
    <w:rsid w:val="00FE4287"/>
    <w:rsid w:val="00FE4D10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AAC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F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57724639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Notices%20(25)\Notice%20Special%20Meeting(25-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260</Words>
  <Characters>1440</Characters>
  <Application>Microsoft Office Word</Application>
  <DocSecurity>0</DocSecurity>
  <PresentationFormat/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2022-12-01 Regular (00905436).DOCX</vt:lpstr>
    </vt:vector>
  </TitlesOfParts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2022-12-01 Regular (00909036).DOCX</dc:title>
  <dc:subject>00909036.DOCX /  /font=8</dc:subject>
  <dc:creator/>
  <cp:lastModifiedBy/>
  <cp:revision>1</cp:revision>
  <cp:lastPrinted>2005-06-05T23:17:00Z</cp:lastPrinted>
  <dcterms:created xsi:type="dcterms:W3CDTF">2022-11-29T20:35:00Z</dcterms:created>
  <dcterms:modified xsi:type="dcterms:W3CDTF">2022-11-29T20:35:00Z</dcterms:modified>
</cp:coreProperties>
</file>