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F" w:rsidRDefault="000106BF" w:rsidP="000106BF">
      <w:pPr>
        <w:ind w:left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NOTICE OF MAIL BALLOT ELECTION</w:t>
      </w:r>
    </w:p>
    <w:p w:rsidR="000106BF" w:rsidRDefault="000106BF" w:rsidP="000106BF">
      <w:pPr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Castle Pines Metropolitan District</w:t>
      </w:r>
    </w:p>
    <w:p w:rsidR="000106BF" w:rsidRDefault="000106BF" w:rsidP="000106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Pr="00FB6541"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13</w:t>
      </w:r>
      <w:r w:rsidRPr="00FB6541">
        <w:rPr>
          <w:rFonts w:ascii="Arial" w:hAnsi="Arial" w:cs="Arial"/>
          <w:sz w:val="20"/>
          <w:szCs w:val="20"/>
        </w:rPr>
        <w:t>.5-1</w:t>
      </w:r>
      <w:r>
        <w:rPr>
          <w:rFonts w:ascii="Arial" w:hAnsi="Arial" w:cs="Arial"/>
          <w:sz w:val="20"/>
          <w:szCs w:val="20"/>
        </w:rPr>
        <w:t>105</w:t>
      </w:r>
      <w:r w:rsidRPr="00FB6541"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z w:val="20"/>
          <w:szCs w:val="20"/>
        </w:rPr>
        <w:t>)</w:t>
      </w:r>
      <w:r w:rsidRPr="00FB65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 w:rsidRPr="00FB65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1-13.5-502</w:t>
      </w:r>
      <w:r w:rsidRPr="00FB6541">
        <w:rPr>
          <w:rFonts w:ascii="Arial" w:hAnsi="Arial" w:cs="Arial"/>
          <w:sz w:val="20"/>
          <w:szCs w:val="20"/>
        </w:rPr>
        <w:t xml:space="preserve"> </w:t>
      </w:r>
    </w:p>
    <w:p w:rsidR="000106BF" w:rsidRPr="003611DE" w:rsidRDefault="000106BF" w:rsidP="000106BF">
      <w:pPr>
        <w:pStyle w:val="BodyTextIndent3"/>
        <w:spacing w:line="360" w:lineRule="auto"/>
        <w:rPr>
          <w:sz w:val="22"/>
          <w:szCs w:val="22"/>
        </w:rPr>
      </w:pPr>
      <w:r w:rsidRPr="003611DE">
        <w:rPr>
          <w:b/>
          <w:bCs/>
          <w:sz w:val="22"/>
          <w:szCs w:val="22"/>
        </w:rPr>
        <w:t>TO WHOM IT MAY CONCERN</w:t>
      </w:r>
      <w:r w:rsidRPr="003611DE">
        <w:rPr>
          <w:sz w:val="22"/>
          <w:szCs w:val="22"/>
        </w:rPr>
        <w:t xml:space="preserve"> and part</w:t>
      </w:r>
      <w:r>
        <w:rPr>
          <w:sz w:val="22"/>
          <w:szCs w:val="22"/>
        </w:rPr>
        <w:t xml:space="preserve">icularly to the electors of Castle Pines Metropolitan                                      District, Douglas </w:t>
      </w:r>
      <w:r w:rsidRPr="003611DE">
        <w:rPr>
          <w:sz w:val="22"/>
          <w:szCs w:val="22"/>
        </w:rPr>
        <w:t>County, State of Colorado</w:t>
      </w:r>
      <w:r>
        <w:rPr>
          <w:sz w:val="22"/>
          <w:szCs w:val="22"/>
        </w:rPr>
        <w:t>: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 w:rsidRPr="003611DE">
        <w:rPr>
          <w:b/>
          <w:bCs/>
          <w:sz w:val="22"/>
          <w:szCs w:val="22"/>
        </w:rPr>
        <w:t>NOTICE IS HEREBY</w:t>
      </w:r>
      <w:r w:rsidRPr="003611DE">
        <w:rPr>
          <w:sz w:val="22"/>
          <w:szCs w:val="22"/>
        </w:rPr>
        <w:t xml:space="preserve"> given that a regular election of </w:t>
      </w:r>
      <w:r>
        <w:rPr>
          <w:sz w:val="22"/>
          <w:szCs w:val="22"/>
        </w:rPr>
        <w:t xml:space="preserve">Castle Pines Metropolitan </w:t>
      </w:r>
      <w:r w:rsidRPr="003611DE">
        <w:rPr>
          <w:sz w:val="22"/>
          <w:szCs w:val="22"/>
        </w:rPr>
        <w:t>District shall</w:t>
      </w:r>
      <w:r>
        <w:rPr>
          <w:sz w:val="22"/>
          <w:szCs w:val="22"/>
        </w:rPr>
        <w:t xml:space="preserve"> be held on Tuesday, May 6, 2014</w:t>
      </w:r>
      <w:r w:rsidRPr="003611DE">
        <w:rPr>
          <w:sz w:val="22"/>
          <w:szCs w:val="22"/>
        </w:rPr>
        <w:t xml:space="preserve">, from 7:00 </w:t>
      </w:r>
      <w:r>
        <w:rPr>
          <w:sz w:val="22"/>
          <w:szCs w:val="22"/>
        </w:rPr>
        <w:t>a.m.</w:t>
      </w:r>
      <w:r w:rsidRPr="003611DE">
        <w:rPr>
          <w:sz w:val="22"/>
          <w:szCs w:val="22"/>
        </w:rPr>
        <w:t xml:space="preserve"> until 7:00 </w:t>
      </w:r>
      <w:r>
        <w:rPr>
          <w:sz w:val="22"/>
          <w:szCs w:val="22"/>
        </w:rPr>
        <w:t>p.m.</w:t>
      </w:r>
      <w:r w:rsidRPr="003611DE">
        <w:rPr>
          <w:sz w:val="22"/>
          <w:szCs w:val="22"/>
        </w:rPr>
        <w:t xml:space="preserve">  The election is being conducted as a </w:t>
      </w:r>
      <w:r w:rsidRPr="00FB6541">
        <w:rPr>
          <w:b/>
          <w:sz w:val="22"/>
          <w:szCs w:val="22"/>
        </w:rPr>
        <w:t>mail ballot</w:t>
      </w:r>
      <w:r w:rsidRPr="003611DE">
        <w:rPr>
          <w:sz w:val="22"/>
          <w:szCs w:val="22"/>
        </w:rPr>
        <w:t xml:space="preserve"> election.  Mail ballots will be mailed to eligible electors </w:t>
      </w:r>
      <w:r>
        <w:rPr>
          <w:sz w:val="22"/>
          <w:szCs w:val="22"/>
        </w:rPr>
        <w:t>between April 14 and April 21,</w:t>
      </w:r>
      <w:r w:rsidR="00367F54">
        <w:rPr>
          <w:sz w:val="22"/>
          <w:szCs w:val="22"/>
        </w:rPr>
        <w:t xml:space="preserve"> 2014.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 said election, the electors of the District shall vote for three Directors to serve the Four-Year</w:t>
      </w:r>
      <w:r w:rsidR="00674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terms of office on the Board of Directors of the District:  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following persons have been certified as candidates for the position of Director: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Jack A. Vickers, III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L. Woody Howarth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Richard Munday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Michelle Hardison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Karl Krueger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Douglas Dahlstrom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Craig David Sundquist</w:t>
      </w:r>
    </w:p>
    <w:p w:rsidR="000106BF" w:rsidRDefault="000106BF" w:rsidP="000106BF">
      <w:pPr>
        <w:pStyle w:val="BodyTextIndent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address of the location for  the return of mail-in ballots and the hours during which the office will be open:  5880 Country Club Drive, Castle Rock, CO  80108,</w:t>
      </w:r>
      <w:r w:rsidRPr="00B469C6">
        <w:rPr>
          <w:sz w:val="22"/>
          <w:szCs w:val="22"/>
        </w:rPr>
        <w:t xml:space="preserve"> Mon</w:t>
      </w:r>
      <w:r>
        <w:rPr>
          <w:sz w:val="22"/>
          <w:szCs w:val="22"/>
        </w:rPr>
        <w:t>.</w:t>
      </w:r>
      <w:r w:rsidRPr="00B469C6">
        <w:rPr>
          <w:sz w:val="22"/>
          <w:szCs w:val="22"/>
        </w:rPr>
        <w:t xml:space="preserve"> through Fri</w:t>
      </w:r>
      <w:r>
        <w:rPr>
          <w:sz w:val="22"/>
          <w:szCs w:val="22"/>
        </w:rPr>
        <w:t>.</w:t>
      </w:r>
      <w:r w:rsidRPr="00B469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8:00 a.m.</w:t>
      </w:r>
      <w:r w:rsidRPr="00B469C6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B469C6">
        <w:rPr>
          <w:sz w:val="22"/>
          <w:szCs w:val="22"/>
        </w:rPr>
        <w:t xml:space="preserve"> </w:t>
      </w:r>
      <w:r>
        <w:rPr>
          <w:sz w:val="22"/>
          <w:szCs w:val="22"/>
        </w:rPr>
        <w:t>5:00 p.m., beginning April 14</w:t>
      </w:r>
      <w:r>
        <w:rPr>
          <w:sz w:val="22"/>
          <w:szCs w:val="22"/>
          <w:vertAlign w:val="superscript"/>
        </w:rPr>
        <w:t xml:space="preserve"> th</w:t>
      </w:r>
      <w:r>
        <w:rPr>
          <w:sz w:val="22"/>
          <w:szCs w:val="22"/>
        </w:rPr>
        <w:t xml:space="preserve"> through May 5, </w:t>
      </w:r>
      <w:r w:rsidRPr="00B469C6">
        <w:rPr>
          <w:sz w:val="22"/>
          <w:szCs w:val="22"/>
        </w:rPr>
        <w:t xml:space="preserve">and from 7:00 </w:t>
      </w:r>
      <w:r>
        <w:rPr>
          <w:sz w:val="22"/>
          <w:szCs w:val="22"/>
        </w:rPr>
        <w:t xml:space="preserve">a.m. </w:t>
      </w:r>
      <w:r w:rsidRPr="00B469C6">
        <w:rPr>
          <w:sz w:val="22"/>
          <w:szCs w:val="22"/>
        </w:rPr>
        <w:t xml:space="preserve">until 7:00 </w:t>
      </w:r>
      <w:r>
        <w:rPr>
          <w:sz w:val="22"/>
          <w:szCs w:val="22"/>
        </w:rPr>
        <w:t xml:space="preserve">p.m. </w:t>
      </w:r>
      <w:r w:rsidRPr="00B469C6">
        <w:rPr>
          <w:sz w:val="22"/>
          <w:szCs w:val="22"/>
        </w:rPr>
        <w:t>on Election Day</w:t>
      </w:r>
      <w:r>
        <w:rPr>
          <w:sz w:val="22"/>
          <w:szCs w:val="22"/>
        </w:rPr>
        <w:t>, May 6</w:t>
      </w:r>
      <w:r w:rsidRPr="00B469C6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06BF" w:rsidRDefault="000106BF" w:rsidP="000106BF">
      <w:pPr>
        <w:pStyle w:val="BodyTextIndent3"/>
        <w:spacing w:line="360" w:lineRule="auto"/>
        <w:ind w:left="4680" w:firstLine="360"/>
        <w:rPr>
          <w:sz w:val="22"/>
          <w:szCs w:val="22"/>
        </w:rPr>
      </w:pPr>
      <w:r>
        <w:rPr>
          <w:sz w:val="22"/>
          <w:szCs w:val="22"/>
        </w:rPr>
        <w:t>Castle Pines Metropolitan District</w:t>
      </w:r>
    </w:p>
    <w:p w:rsidR="000106BF" w:rsidRDefault="000106BF" w:rsidP="000106BF">
      <w:pPr>
        <w:pStyle w:val="BodyTextIndent3"/>
        <w:spacing w:line="36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>Carolyn Frainier, Designated Election Official</w:t>
      </w:r>
    </w:p>
    <w:p w:rsidR="000106BF" w:rsidRDefault="000106BF" w:rsidP="000106BF">
      <w:pPr>
        <w:pStyle w:val="BodyTextIndent3"/>
        <w:spacing w:line="360" w:lineRule="auto"/>
        <w:ind w:left="4680" w:firstLine="360"/>
        <w:rPr>
          <w:sz w:val="22"/>
          <w:szCs w:val="22"/>
        </w:rPr>
      </w:pPr>
      <w:r>
        <w:rPr>
          <w:sz w:val="22"/>
          <w:szCs w:val="22"/>
        </w:rPr>
        <w:t>303-688-8330</w:t>
      </w:r>
    </w:p>
    <w:p w:rsidR="000106BF" w:rsidRPr="00B469C6" w:rsidRDefault="000106BF" w:rsidP="000106BF">
      <w:pPr>
        <w:pStyle w:val="BodyTextIndent3"/>
        <w:spacing w:line="360" w:lineRule="auto"/>
        <w:rPr>
          <w:sz w:val="22"/>
          <w:szCs w:val="22"/>
        </w:rPr>
      </w:pPr>
      <w:r w:rsidRPr="00B469C6">
        <w:rPr>
          <w:sz w:val="22"/>
          <w:szCs w:val="22"/>
        </w:rPr>
        <w:t xml:space="preserve">Published in:   </w:t>
      </w:r>
      <w:r>
        <w:rPr>
          <w:sz w:val="22"/>
          <w:szCs w:val="22"/>
        </w:rPr>
        <w:tab/>
        <w:t>Douglas County News Press</w:t>
      </w:r>
    </w:p>
    <w:p w:rsidR="000106BF" w:rsidRPr="00263615" w:rsidRDefault="000106BF" w:rsidP="000106BF">
      <w:pPr>
        <w:pStyle w:val="BodyTextIndent3"/>
        <w:spacing w:line="360" w:lineRule="auto"/>
        <w:rPr>
          <w:rFonts w:ascii="Times New Roman" w:hAnsi="Times New Roman" w:cs="Times New Roman"/>
          <w:sz w:val="20"/>
        </w:rPr>
      </w:pPr>
      <w:r>
        <w:rPr>
          <w:sz w:val="22"/>
          <w:szCs w:val="22"/>
        </w:rPr>
        <w:t>P</w:t>
      </w:r>
      <w:r w:rsidRPr="00B469C6">
        <w:rPr>
          <w:sz w:val="22"/>
          <w:szCs w:val="22"/>
        </w:rPr>
        <w:t xml:space="preserve">ublished on: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Thursday, April 10, 2014</w:t>
      </w:r>
    </w:p>
    <w:p w:rsidR="005F7D48" w:rsidRDefault="005F7D48"/>
    <w:sectPr w:rsidR="005F7D48" w:rsidSect="00FB6541">
      <w:pgSz w:w="12240" w:h="15840" w:code="1"/>
      <w:pgMar w:top="720" w:right="1440" w:bottom="720" w:left="108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F"/>
    <w:rsid w:val="000106BF"/>
    <w:rsid w:val="002F599F"/>
    <w:rsid w:val="00367F54"/>
    <w:rsid w:val="005F7D48"/>
    <w:rsid w:val="006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106BF"/>
    <w:pPr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0106BF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106BF"/>
    <w:pPr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0106B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Frainier</dc:creator>
  <cp:lastModifiedBy>Nancy Sotomayor</cp:lastModifiedBy>
  <cp:revision>2</cp:revision>
  <dcterms:created xsi:type="dcterms:W3CDTF">2014-04-10T16:28:00Z</dcterms:created>
  <dcterms:modified xsi:type="dcterms:W3CDTF">2014-04-10T16:28:00Z</dcterms:modified>
</cp:coreProperties>
</file>