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9D45" w14:textId="78203174" w:rsidR="00CC71E2" w:rsidRPr="007C68C4" w:rsidRDefault="007C68C4" w:rsidP="00CC71E2">
      <w:pPr>
        <w:suppressAutoHyphens/>
        <w:jc w:val="center"/>
        <w:rPr>
          <w:sz w:val="36"/>
          <w:szCs w:val="36"/>
        </w:rPr>
      </w:pPr>
      <w:r>
        <w:rPr>
          <w:color w:val="000000"/>
          <w:sz w:val="36"/>
        </w:rPr>
        <w:t>CASTLE PINE</w:t>
      </w:r>
      <w:r w:rsidR="005D4528">
        <w:rPr>
          <w:color w:val="000000"/>
          <w:sz w:val="36"/>
        </w:rPr>
        <w:t>S</w:t>
      </w:r>
      <w:r>
        <w:rPr>
          <w:color w:val="000000"/>
          <w:sz w:val="36"/>
        </w:rPr>
        <w:t xml:space="preserve"> COMMERCIAL</w:t>
      </w:r>
      <w:r w:rsidR="005715E6">
        <w:rPr>
          <w:sz w:val="36"/>
          <w:szCs w:val="36"/>
        </w:rPr>
        <w:t xml:space="preserve"> </w:t>
      </w:r>
      <w:r w:rsidR="00BE5115" w:rsidRPr="009C6035">
        <w:rPr>
          <w:sz w:val="36"/>
          <w:szCs w:val="36"/>
        </w:rPr>
        <w:t>METROPOLITAN DISTRICT</w:t>
      </w:r>
      <w:r w:rsidR="00D40076">
        <w:rPr>
          <w:sz w:val="36"/>
          <w:szCs w:val="36"/>
        </w:rPr>
        <w:t xml:space="preserve"> </w:t>
      </w:r>
      <w:r>
        <w:rPr>
          <w:sz w:val="36"/>
          <w:szCs w:val="36"/>
        </w:rPr>
        <w:t>NOS</w:t>
      </w:r>
      <w:r w:rsidR="005D4528">
        <w:rPr>
          <w:sz w:val="36"/>
          <w:szCs w:val="36"/>
        </w:rPr>
        <w:t>.</w:t>
      </w:r>
      <w:r>
        <w:rPr>
          <w:sz w:val="36"/>
          <w:szCs w:val="36"/>
        </w:rPr>
        <w:t xml:space="preserve"> 1 &amp; 4</w:t>
      </w:r>
    </w:p>
    <w:p w14:paraId="46C33004" w14:textId="3C12DBD4" w:rsidR="005540DC" w:rsidRDefault="005540DC">
      <w:pPr>
        <w:suppressAutoHyphens/>
        <w:spacing w:after="240"/>
        <w:jc w:val="center"/>
        <w:rPr>
          <w:sz w:val="28"/>
          <w:szCs w:val="28"/>
        </w:rPr>
      </w:pPr>
    </w:p>
    <w:p w14:paraId="4915DC06" w14:textId="2558D4AE" w:rsidR="009F271E" w:rsidRPr="00C45DBC" w:rsidRDefault="00B812B5" w:rsidP="00C45DBC">
      <w:pPr>
        <w:suppressAutoHyphens/>
        <w:spacing w:after="240"/>
        <w:jc w:val="center"/>
        <w:rPr>
          <w:b/>
          <w:sz w:val="28"/>
          <w:szCs w:val="28"/>
          <w:u w:val="single"/>
        </w:rPr>
      </w:pPr>
      <w:r w:rsidRPr="00275E54">
        <w:rPr>
          <w:b/>
          <w:sz w:val="28"/>
          <w:szCs w:val="28"/>
          <w:u w:val="single"/>
        </w:rPr>
        <w:t>NOTICE OF</w:t>
      </w:r>
      <w:r w:rsidR="007C68C4">
        <w:rPr>
          <w:b/>
          <w:sz w:val="28"/>
          <w:szCs w:val="28"/>
          <w:u w:val="single"/>
        </w:rPr>
        <w:t xml:space="preserve"> </w:t>
      </w:r>
      <w:r w:rsidR="005715E6" w:rsidRPr="007C68C4">
        <w:rPr>
          <w:b/>
          <w:sz w:val="28"/>
          <w:szCs w:val="28"/>
          <w:u w:val="single"/>
        </w:rPr>
        <w:t>SPECIA</w:t>
      </w:r>
      <w:r w:rsidR="007C68C4">
        <w:rPr>
          <w:b/>
          <w:sz w:val="28"/>
          <w:szCs w:val="28"/>
          <w:u w:val="single"/>
        </w:rPr>
        <w:t xml:space="preserve">L </w:t>
      </w:r>
      <w:r w:rsidRPr="00275E54">
        <w:rPr>
          <w:b/>
          <w:sz w:val="28"/>
          <w:szCs w:val="28"/>
          <w:u w:val="single"/>
        </w:rPr>
        <w:t>MEETING AND AGENDA</w:t>
      </w:r>
    </w:p>
    <w:tbl>
      <w:tblPr>
        <w:tblW w:w="10320" w:type="dxa"/>
        <w:tblInd w:w="-12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22"/>
        <w:gridCol w:w="2238"/>
        <w:gridCol w:w="3480"/>
        <w:gridCol w:w="2880"/>
      </w:tblGrid>
      <w:tr w:rsidR="00F12275" w14:paraId="7813E065" w14:textId="77777777" w:rsidTr="00A50121">
        <w:tc>
          <w:tcPr>
            <w:tcW w:w="1722" w:type="dxa"/>
            <w:shd w:val="clear" w:color="auto" w:fill="auto"/>
            <w:vAlign w:val="center"/>
          </w:tcPr>
          <w:p w14:paraId="66A6B276" w14:textId="77777777" w:rsidR="005540DC" w:rsidRPr="00761DA2" w:rsidRDefault="00B812B5" w:rsidP="00275E54">
            <w:pPr>
              <w:suppressAutoHyphens/>
              <w:spacing w:before="120"/>
              <w:rPr>
                <w:b/>
                <w:bCs/>
              </w:rPr>
            </w:pPr>
            <w:r w:rsidRPr="00761DA2">
              <w:rPr>
                <w:b/>
                <w:bCs/>
              </w:rPr>
              <w:t>DATE:</w:t>
            </w:r>
            <w:r w:rsidRPr="00761DA2">
              <w:rPr>
                <w:b/>
                <w:bCs/>
              </w:rPr>
              <w:tab/>
            </w:r>
          </w:p>
        </w:tc>
        <w:tc>
          <w:tcPr>
            <w:tcW w:w="8598" w:type="dxa"/>
            <w:gridSpan w:val="3"/>
            <w:shd w:val="clear" w:color="auto" w:fill="auto"/>
            <w:vAlign w:val="center"/>
          </w:tcPr>
          <w:p w14:paraId="2419425E" w14:textId="2FEC4A6A" w:rsidR="005540DC" w:rsidRDefault="007C68C4" w:rsidP="00275E54">
            <w:pPr>
              <w:suppressAutoHyphens/>
              <w:spacing w:before="120"/>
            </w:pPr>
            <w:r>
              <w:rPr>
                <w:color w:val="000000"/>
              </w:rPr>
              <w:t>March 22. 2021</w:t>
            </w:r>
          </w:p>
        </w:tc>
      </w:tr>
      <w:tr w:rsidR="00F12275" w14:paraId="4EC31B54" w14:textId="77777777" w:rsidTr="00A50121">
        <w:tc>
          <w:tcPr>
            <w:tcW w:w="1722" w:type="dxa"/>
            <w:shd w:val="clear" w:color="auto" w:fill="auto"/>
            <w:vAlign w:val="center"/>
          </w:tcPr>
          <w:p w14:paraId="2D947123" w14:textId="77777777" w:rsidR="005540DC" w:rsidRPr="00761DA2" w:rsidRDefault="00B812B5" w:rsidP="00761DA2">
            <w:pPr>
              <w:suppressAutoHyphens/>
              <w:spacing w:before="120" w:after="120"/>
              <w:rPr>
                <w:b/>
                <w:bCs/>
              </w:rPr>
            </w:pPr>
            <w:r w:rsidRPr="00761DA2">
              <w:rPr>
                <w:b/>
                <w:bCs/>
              </w:rPr>
              <w:t>TIME:</w:t>
            </w:r>
          </w:p>
        </w:tc>
        <w:tc>
          <w:tcPr>
            <w:tcW w:w="8598" w:type="dxa"/>
            <w:gridSpan w:val="3"/>
            <w:shd w:val="clear" w:color="auto" w:fill="auto"/>
            <w:vAlign w:val="center"/>
          </w:tcPr>
          <w:p w14:paraId="32C51BAA" w14:textId="101C9CAC" w:rsidR="005540DC" w:rsidRDefault="007C68C4" w:rsidP="00761DA2">
            <w:pPr>
              <w:suppressAutoHyphens/>
              <w:spacing w:before="120" w:after="120"/>
            </w:pPr>
            <w:r>
              <w:rPr>
                <w:color w:val="000000"/>
              </w:rPr>
              <w:t>9:00 a.m.</w:t>
            </w:r>
          </w:p>
        </w:tc>
      </w:tr>
      <w:tr w:rsidR="00F12275" w14:paraId="7F876E8E" w14:textId="77777777" w:rsidTr="00A50121">
        <w:trPr>
          <w:trHeight w:val="355"/>
        </w:trPr>
        <w:tc>
          <w:tcPr>
            <w:tcW w:w="1722" w:type="dxa"/>
            <w:shd w:val="clear" w:color="auto" w:fill="auto"/>
          </w:tcPr>
          <w:p w14:paraId="2DFC45CD" w14:textId="77777777" w:rsidR="00761DA2" w:rsidRPr="00B61B45" w:rsidRDefault="00B812B5" w:rsidP="00761DA2">
            <w:pPr>
              <w:suppressAutoHyphens/>
              <w:rPr>
                <w:b/>
              </w:rPr>
            </w:pPr>
            <w:r>
              <w:rPr>
                <w:b/>
              </w:rPr>
              <w:t>LOCATION</w:t>
            </w:r>
            <w:r w:rsidRPr="00B61B45">
              <w:rPr>
                <w:b/>
              </w:rPr>
              <w:t>:</w:t>
            </w:r>
          </w:p>
        </w:tc>
        <w:tc>
          <w:tcPr>
            <w:tcW w:w="8598" w:type="dxa"/>
            <w:gridSpan w:val="3"/>
            <w:shd w:val="clear" w:color="auto" w:fill="auto"/>
          </w:tcPr>
          <w:p w14:paraId="73E6FD11" w14:textId="143FB75B" w:rsidR="00761DA2" w:rsidRPr="00240A41" w:rsidRDefault="00B812B5" w:rsidP="00240A41">
            <w:pPr>
              <w:pStyle w:val="BodyText"/>
              <w:rPr>
                <w:b/>
                <w:bCs/>
                <w:i/>
                <w:iCs/>
                <w:u w:val="single"/>
              </w:rPr>
            </w:pPr>
            <w:r w:rsidRPr="005542C1">
              <w:rPr>
                <w:b/>
                <w:bCs/>
                <w:i/>
                <w:iCs/>
                <w:u w:val="single"/>
              </w:rPr>
              <w:t>DUE TO CONCERNS REGARDING THE SPREAD OF THE CORONAVIRUS (COVID-19) AND THE BENEFITS TO THE CONTROL OF THE SPREAD OF THE VIRUS BY LIMITING IN-PERSON CONTACT, THIS MEETING WILL BE HELD BY VIDEO/TELEPHONIC MEANS WITHOUT ANY INDIVIDUALS (NEITHER DISTRICT REPRESENTATIVES NOR THE GENERAL PUBLIC) ATTENDING IN PERSON</w:t>
            </w:r>
            <w:r>
              <w:rPr>
                <w:b/>
                <w:bCs/>
                <w:i/>
                <w:iCs/>
                <w:u w:val="single"/>
              </w:rPr>
              <w:t>.</w:t>
            </w:r>
          </w:p>
        </w:tc>
      </w:tr>
      <w:tr w:rsidR="00F12275" w14:paraId="70998844" w14:textId="77777777" w:rsidTr="005D4528">
        <w:trPr>
          <w:trHeight w:val="355"/>
        </w:trPr>
        <w:tc>
          <w:tcPr>
            <w:tcW w:w="1722" w:type="dxa"/>
            <w:shd w:val="clear" w:color="auto" w:fill="auto"/>
          </w:tcPr>
          <w:p w14:paraId="09A947AF" w14:textId="77777777" w:rsidR="00761DA2" w:rsidRPr="009E021C" w:rsidRDefault="00B812B5" w:rsidP="005D4528">
            <w:pPr>
              <w:suppressAutoHyphens/>
              <w:rPr>
                <w:b/>
                <w:bCs/>
              </w:rPr>
            </w:pPr>
            <w:r w:rsidRPr="009E021C">
              <w:rPr>
                <w:b/>
                <w:bCs/>
              </w:rPr>
              <w:t>ACCESS:</w:t>
            </w:r>
          </w:p>
        </w:tc>
        <w:tc>
          <w:tcPr>
            <w:tcW w:w="8598" w:type="dxa"/>
            <w:gridSpan w:val="3"/>
            <w:shd w:val="clear" w:color="auto" w:fill="auto"/>
            <w:vAlign w:val="bottom"/>
          </w:tcPr>
          <w:p w14:paraId="3E2FAF0F" w14:textId="77777777" w:rsidR="00761DA2" w:rsidRPr="00144242" w:rsidRDefault="00B812B5" w:rsidP="00761DA2">
            <w:pPr>
              <w:spacing w:before="120" w:after="120"/>
            </w:pPr>
            <w:r w:rsidRPr="00144242">
              <w:t>You can attend the meeting</w:t>
            </w:r>
            <w:r>
              <w:t>s</w:t>
            </w:r>
            <w:r w:rsidRPr="00144242">
              <w:t xml:space="preserve"> in any of the following ways:</w:t>
            </w:r>
          </w:p>
          <w:p w14:paraId="766016FC" w14:textId="00185D8E" w:rsidR="00A50121" w:rsidRDefault="00B812B5" w:rsidP="00A50121">
            <w:pPr>
              <w:pStyle w:val="ListParagraph"/>
              <w:numPr>
                <w:ilvl w:val="0"/>
                <w:numId w:val="38"/>
              </w:numPr>
              <w:spacing w:before="120" w:after="120"/>
            </w:pPr>
            <w:r w:rsidRPr="00144242">
              <w:t xml:space="preserve">To attend via </w:t>
            </w:r>
            <w:r w:rsidR="00240A41">
              <w:t>Zoom, use the provided link below:</w:t>
            </w:r>
          </w:p>
          <w:p w14:paraId="217C628A" w14:textId="4E78E6D3" w:rsidR="00240A41" w:rsidRDefault="00240A41" w:rsidP="00240A41">
            <w:pPr>
              <w:spacing w:before="120" w:after="120"/>
            </w:pPr>
            <w:r>
              <w:t xml:space="preserve">       </w:t>
            </w:r>
            <w:hyperlink r:id="rId8" w:history="1">
              <w:r w:rsidRPr="00972D3A">
                <w:rPr>
                  <w:rStyle w:val="Hyperlink"/>
                </w:rPr>
                <w:t>https://zoom.us/j/96064552677?pwd=em1GcXZKNWxldUpxbVBYZkNQWlBTUT09</w:t>
              </w:r>
            </w:hyperlink>
          </w:p>
          <w:p w14:paraId="527DA603" w14:textId="77777777" w:rsidR="00A50121" w:rsidRDefault="00A50121" w:rsidP="00A50121">
            <w:pPr>
              <w:pStyle w:val="ListParagraph"/>
              <w:spacing w:before="120" w:after="120"/>
            </w:pPr>
          </w:p>
          <w:p w14:paraId="45DF0534" w14:textId="66E829CC" w:rsidR="00761DA2" w:rsidRPr="009E021C" w:rsidRDefault="00B812B5" w:rsidP="00761DA2">
            <w:pPr>
              <w:pStyle w:val="ListParagraph"/>
              <w:numPr>
                <w:ilvl w:val="0"/>
                <w:numId w:val="38"/>
              </w:numPr>
              <w:spacing w:before="120" w:after="120"/>
            </w:pPr>
            <w:r w:rsidRPr="009E021C">
              <w:t>To attend via telephone, dial</w:t>
            </w:r>
            <w:r w:rsidR="00240A41">
              <w:t xml:space="preserve"> </w:t>
            </w:r>
            <w:r w:rsidR="00240A41" w:rsidRPr="00240A41">
              <w:t>720-707-</w:t>
            </w:r>
            <w:r w:rsidR="000A25BB" w:rsidRPr="00240A41">
              <w:t>2699</w:t>
            </w:r>
            <w:r w:rsidR="000A25BB" w:rsidRPr="009E021C">
              <w:t xml:space="preserve"> </w:t>
            </w:r>
            <w:r w:rsidR="000A25BB">
              <w:rPr>
                <w:color w:val="000000"/>
              </w:rPr>
              <w:t>and</w:t>
            </w:r>
            <w:r w:rsidRPr="009E021C">
              <w:t xml:space="preserve"> enter the following additional information:</w:t>
            </w:r>
          </w:p>
          <w:p w14:paraId="504582D2" w14:textId="5AB6DB94" w:rsidR="00761DA2" w:rsidRDefault="00240A41" w:rsidP="00240A41">
            <w:pPr>
              <w:pStyle w:val="PlainText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240A41">
              <w:rPr>
                <w:rFonts w:ascii="Times New Roman" w:hAnsi="Times New Roman"/>
                <w:sz w:val="24"/>
                <w:szCs w:val="24"/>
              </w:rPr>
              <w:t>Meeting ID: 960 6455 2677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240A41">
              <w:rPr>
                <w:rFonts w:ascii="Times New Roman" w:hAnsi="Times New Roman"/>
                <w:sz w:val="24"/>
                <w:szCs w:val="24"/>
              </w:rPr>
              <w:t>Passcode: 803826</w:t>
            </w:r>
          </w:p>
          <w:p w14:paraId="3D11D808" w14:textId="606CFD7D" w:rsidR="00A50121" w:rsidRPr="009E021C" w:rsidRDefault="00A50121" w:rsidP="00A50121">
            <w:pPr>
              <w:pStyle w:val="PlainText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75" w14:paraId="5FDCB6B5" w14:textId="77777777" w:rsidTr="00A50121">
        <w:tblPrEx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3960" w:type="dxa"/>
            <w:gridSpan w:val="2"/>
            <w:shd w:val="clear" w:color="auto" w:fill="auto"/>
            <w:vAlign w:val="center"/>
          </w:tcPr>
          <w:p w14:paraId="19CD3AC7" w14:textId="77777777" w:rsidR="005540DC" w:rsidRPr="00275E54" w:rsidRDefault="00B812B5" w:rsidP="00275E54">
            <w:pPr>
              <w:pStyle w:val="Heading2"/>
              <w:numPr>
                <w:ilvl w:val="0"/>
                <w:numId w:val="0"/>
              </w:numPr>
              <w:spacing w:after="120"/>
              <w:rPr>
                <w:u w:val="single"/>
              </w:rPr>
            </w:pPr>
            <w:r w:rsidRPr="00275E54">
              <w:rPr>
                <w:u w:val="single"/>
              </w:rPr>
              <w:t xml:space="preserve">Board of Directors </w:t>
            </w:r>
          </w:p>
        </w:tc>
        <w:tc>
          <w:tcPr>
            <w:tcW w:w="3480" w:type="dxa"/>
            <w:shd w:val="clear" w:color="auto" w:fill="auto"/>
            <w:vAlign w:val="center"/>
          </w:tcPr>
          <w:p w14:paraId="7154A4BB" w14:textId="77777777" w:rsidR="005540DC" w:rsidRPr="00275E54" w:rsidRDefault="00B812B5" w:rsidP="00275E54">
            <w:pPr>
              <w:pStyle w:val="Heading2"/>
              <w:numPr>
                <w:ilvl w:val="0"/>
                <w:numId w:val="0"/>
              </w:numPr>
              <w:spacing w:after="120"/>
              <w:rPr>
                <w:u w:val="single"/>
              </w:rPr>
            </w:pPr>
            <w:r w:rsidRPr="00275E54">
              <w:rPr>
                <w:u w:val="single"/>
              </w:rPr>
              <w:t>Office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7407BDD" w14:textId="77777777" w:rsidR="005540DC" w:rsidRPr="00275E54" w:rsidRDefault="00B812B5" w:rsidP="00275E54">
            <w:pPr>
              <w:pStyle w:val="Heading2"/>
              <w:numPr>
                <w:ilvl w:val="0"/>
                <w:numId w:val="0"/>
              </w:numPr>
              <w:spacing w:after="120"/>
              <w:jc w:val="center"/>
              <w:rPr>
                <w:u w:val="single"/>
              </w:rPr>
            </w:pPr>
            <w:r w:rsidRPr="00275E54">
              <w:rPr>
                <w:u w:val="single"/>
              </w:rPr>
              <w:t>Term Expires</w:t>
            </w:r>
          </w:p>
        </w:tc>
      </w:tr>
      <w:tr w:rsidR="00F12275" w14:paraId="01659C94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315A2D66" w14:textId="7F59C9DC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Tim O’Connor</w:t>
            </w:r>
          </w:p>
        </w:tc>
        <w:tc>
          <w:tcPr>
            <w:tcW w:w="3480" w:type="dxa"/>
            <w:shd w:val="clear" w:color="auto" w:fill="auto"/>
          </w:tcPr>
          <w:p w14:paraId="6B8C6E41" w14:textId="385EE10F" w:rsidR="005715E6" w:rsidRDefault="00AE21F6" w:rsidP="005715E6">
            <w:pPr>
              <w:spacing w:after="120"/>
            </w:pPr>
            <w:r>
              <w:rPr>
                <w:color w:val="000000"/>
              </w:rPr>
              <w:t>President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056EA968" w14:textId="185CBA2C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</w:t>
            </w:r>
            <w:r w:rsidR="00AE21F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12275" w14:paraId="2C26D1A6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32348A2C" w14:textId="0BE7608D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Vacant</w:t>
            </w:r>
          </w:p>
        </w:tc>
        <w:tc>
          <w:tcPr>
            <w:tcW w:w="3480" w:type="dxa"/>
            <w:shd w:val="clear" w:color="auto" w:fill="auto"/>
          </w:tcPr>
          <w:p w14:paraId="24A57A80" w14:textId="3A1F7495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t>Secretary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B594E89" w14:textId="3D80DB1D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</w:t>
            </w:r>
            <w:r w:rsidR="00AE21F6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12275" w14:paraId="6596CA16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68459083" w14:textId="5D28AD95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Vacant</w:t>
            </w:r>
          </w:p>
        </w:tc>
        <w:tc>
          <w:tcPr>
            <w:tcW w:w="3480" w:type="dxa"/>
            <w:shd w:val="clear" w:color="auto" w:fill="auto"/>
          </w:tcPr>
          <w:p w14:paraId="4FC5EF2B" w14:textId="58AC01B7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Treasurer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7752EF1" w14:textId="6192AB47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</w:t>
            </w:r>
            <w:r w:rsidR="00AE21F6">
              <w:rPr>
                <w:color w:val="000000"/>
                <w:sz w:val="22"/>
                <w:szCs w:val="22"/>
              </w:rPr>
              <w:t>23</w:t>
            </w:r>
          </w:p>
        </w:tc>
      </w:tr>
      <w:tr w:rsidR="00F12275" w14:paraId="5FD5F011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64D3959E" w14:textId="6DACE93C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Donald G. Provost</w:t>
            </w:r>
          </w:p>
        </w:tc>
        <w:tc>
          <w:tcPr>
            <w:tcW w:w="3480" w:type="dxa"/>
            <w:shd w:val="clear" w:color="auto" w:fill="auto"/>
          </w:tcPr>
          <w:p w14:paraId="241FB042" w14:textId="4CB3D2B7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Asst. Secretary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EB98FFE" w14:textId="5DF24628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</w:t>
            </w:r>
            <w:r w:rsidR="00AE21F6">
              <w:rPr>
                <w:color w:val="000000"/>
                <w:sz w:val="22"/>
                <w:szCs w:val="22"/>
              </w:rPr>
              <w:t>22</w:t>
            </w:r>
          </w:p>
        </w:tc>
      </w:tr>
      <w:tr w:rsidR="00F12275" w14:paraId="60F956CE" w14:textId="77777777" w:rsidTr="00A50121">
        <w:tblPrEx>
          <w:tblCellMar>
            <w:left w:w="108" w:type="dxa"/>
            <w:right w:w="108" w:type="dxa"/>
          </w:tblCellMar>
        </w:tblPrEx>
        <w:tc>
          <w:tcPr>
            <w:tcW w:w="3960" w:type="dxa"/>
            <w:gridSpan w:val="2"/>
            <w:shd w:val="clear" w:color="auto" w:fill="auto"/>
            <w:vAlign w:val="center"/>
          </w:tcPr>
          <w:p w14:paraId="2D67B27D" w14:textId="45E9F730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Vacant</w:t>
            </w:r>
          </w:p>
        </w:tc>
        <w:tc>
          <w:tcPr>
            <w:tcW w:w="3480" w:type="dxa"/>
            <w:shd w:val="clear" w:color="auto" w:fill="auto"/>
          </w:tcPr>
          <w:p w14:paraId="7E3737FA" w14:textId="7F7DEDE9" w:rsidR="005715E6" w:rsidRDefault="00AE21F6" w:rsidP="005715E6">
            <w:pPr>
              <w:pStyle w:val="Heading2"/>
              <w:numPr>
                <w:ilvl w:val="0"/>
                <w:numId w:val="0"/>
              </w:numPr>
              <w:spacing w:after="120"/>
            </w:pPr>
            <w:r>
              <w:rPr>
                <w:color w:val="000000"/>
              </w:rPr>
              <w:t>Asst. Secretary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76B7878" w14:textId="32B926ED" w:rsidR="005715E6" w:rsidRDefault="00B812B5" w:rsidP="005715E6">
            <w:pPr>
              <w:spacing w:after="120"/>
              <w:jc w:val="center"/>
            </w:pPr>
            <w:r>
              <w:rPr>
                <w:color w:val="000000"/>
                <w:sz w:val="22"/>
                <w:szCs w:val="22"/>
              </w:rPr>
              <w:t>May, 20</w:t>
            </w:r>
            <w:r w:rsidR="00AE21F6">
              <w:rPr>
                <w:color w:val="000000"/>
                <w:sz w:val="22"/>
                <w:szCs w:val="22"/>
              </w:rPr>
              <w:t>22</w:t>
            </w:r>
          </w:p>
        </w:tc>
      </w:tr>
    </w:tbl>
    <w:p w14:paraId="5883F40D" w14:textId="77777777" w:rsidR="00C45DBC" w:rsidRDefault="00C45DBC" w:rsidP="00C45DBC">
      <w:pPr>
        <w:pStyle w:val="BodyText"/>
        <w:spacing w:after="0"/>
        <w:ind w:left="720"/>
        <w:rPr>
          <w:b/>
          <w:bCs/>
        </w:rPr>
      </w:pPr>
    </w:p>
    <w:p w14:paraId="5936810B" w14:textId="77777777" w:rsidR="005540DC" w:rsidRPr="005715E6" w:rsidRDefault="00B812B5" w:rsidP="004D423A">
      <w:pPr>
        <w:pStyle w:val="BodyText"/>
        <w:numPr>
          <w:ilvl w:val="0"/>
          <w:numId w:val="30"/>
        </w:numPr>
        <w:rPr>
          <w:b/>
          <w:bCs/>
        </w:rPr>
      </w:pPr>
      <w:r w:rsidRPr="005715E6">
        <w:rPr>
          <w:b/>
          <w:bCs/>
        </w:rPr>
        <w:t>ADMINISTRATIVE MATTERS</w:t>
      </w:r>
    </w:p>
    <w:p w14:paraId="69493970" w14:textId="5AA3E13A" w:rsidR="00C45DBC" w:rsidRDefault="00B812B5" w:rsidP="00A50121">
      <w:pPr>
        <w:pStyle w:val="BodyText1"/>
        <w:numPr>
          <w:ilvl w:val="0"/>
          <w:numId w:val="31"/>
        </w:numPr>
        <w:ind w:hanging="720"/>
      </w:pPr>
      <w:r>
        <w:t>Present disclosures of potential conflicts of interest.</w:t>
      </w:r>
    </w:p>
    <w:p w14:paraId="7D72DAB5" w14:textId="62894E9B" w:rsidR="00C45DBC" w:rsidRDefault="00631E44" w:rsidP="00A50121">
      <w:pPr>
        <w:pStyle w:val="BodyText1"/>
        <w:numPr>
          <w:ilvl w:val="0"/>
          <w:numId w:val="31"/>
        </w:numPr>
        <w:ind w:hanging="720"/>
      </w:pPr>
      <w:r>
        <w:t>Call to Order/Declaration of Qu</w:t>
      </w:r>
      <w:r w:rsidR="00B812B5">
        <w:t>orum</w:t>
      </w:r>
      <w:r w:rsidR="00863435">
        <w:t>.</w:t>
      </w:r>
    </w:p>
    <w:p w14:paraId="3F88416A" w14:textId="489969FF" w:rsidR="004B1621" w:rsidRDefault="004B1621" w:rsidP="004B1621">
      <w:pPr>
        <w:pStyle w:val="BodyText1"/>
        <w:numPr>
          <w:ilvl w:val="0"/>
          <w:numId w:val="31"/>
        </w:numPr>
        <w:ind w:hanging="720"/>
      </w:pPr>
      <w:r>
        <w:t>Approval of Agenda</w:t>
      </w:r>
      <w:r w:rsidR="00863435">
        <w:t>.</w:t>
      </w:r>
    </w:p>
    <w:p w14:paraId="02A60F62" w14:textId="77777777" w:rsidR="004B1621" w:rsidRDefault="004B1621" w:rsidP="004B1621">
      <w:pPr>
        <w:pStyle w:val="BodyText1"/>
        <w:numPr>
          <w:ilvl w:val="0"/>
          <w:numId w:val="31"/>
        </w:numPr>
        <w:ind w:hanging="720"/>
      </w:pPr>
      <w:r>
        <w:t>Public Comment.</w:t>
      </w:r>
      <w:r w:rsidRPr="009A6A21">
        <w:t xml:space="preserve"> </w:t>
      </w:r>
    </w:p>
    <w:p w14:paraId="2B309A8E" w14:textId="6309F05C" w:rsidR="004B1621" w:rsidRDefault="004B1621" w:rsidP="004B1621">
      <w:pPr>
        <w:pStyle w:val="BodyText1"/>
        <w:ind w:left="1440"/>
      </w:pPr>
      <w:r w:rsidRPr="00F14BBD">
        <w:lastRenderedPageBreak/>
        <w:t xml:space="preserve">Members of the public may express their views to the Board on matters that affect the District that are otherwise not on the agenda. Comments will be limited to three </w:t>
      </w:r>
      <w:r>
        <w:t>(</w:t>
      </w:r>
      <w:r w:rsidRPr="00F14BBD">
        <w:t>3</w:t>
      </w:r>
      <w:r>
        <w:t>)</w:t>
      </w:r>
      <w:r w:rsidRPr="00F14BBD">
        <w:t xml:space="preserve"> minutes per person.</w:t>
      </w:r>
    </w:p>
    <w:p w14:paraId="6DD2444A" w14:textId="2B64182E" w:rsidR="004B1621" w:rsidRDefault="004B1621" w:rsidP="004B1621">
      <w:pPr>
        <w:pStyle w:val="BodyText1"/>
        <w:ind w:left="270"/>
        <w:rPr>
          <w:b/>
          <w:bCs/>
        </w:rPr>
      </w:pPr>
      <w:r>
        <w:rPr>
          <w:b/>
          <w:bCs/>
        </w:rPr>
        <w:t xml:space="preserve">II. </w:t>
      </w:r>
      <w:r>
        <w:rPr>
          <w:b/>
          <w:bCs/>
        </w:rPr>
        <w:tab/>
        <w:t>CONSENT AGENDA</w:t>
      </w:r>
    </w:p>
    <w:p w14:paraId="3AF568DF" w14:textId="59DB47D6" w:rsidR="004B1621" w:rsidRDefault="004B1621" w:rsidP="00544F97">
      <w:pPr>
        <w:pStyle w:val="BodyText1"/>
        <w:ind w:left="270"/>
      </w:pPr>
      <w:r>
        <w:rPr>
          <w:b/>
          <w:bCs/>
        </w:rPr>
        <w:tab/>
      </w:r>
      <w:r>
        <w:t xml:space="preserve">A. </w:t>
      </w:r>
      <w:r>
        <w:tab/>
        <w:t>Consider and Approve Minutes from the November 2, 2020 Meeting</w:t>
      </w:r>
      <w:r w:rsidR="00E0642A">
        <w:t>.</w:t>
      </w:r>
    </w:p>
    <w:p w14:paraId="3F84E9A3" w14:textId="6AE14BAA" w:rsidR="005540DC" w:rsidRDefault="00B812B5" w:rsidP="00863435">
      <w:pPr>
        <w:pStyle w:val="BodyText1"/>
        <w:keepNext/>
        <w:keepLines/>
        <w:numPr>
          <w:ilvl w:val="0"/>
          <w:numId w:val="46"/>
        </w:numPr>
        <w:jc w:val="both"/>
      </w:pPr>
      <w:r w:rsidRPr="00A50121">
        <w:rPr>
          <w:b/>
          <w:bCs/>
        </w:rPr>
        <w:t>FINANCIAL MATTERS</w:t>
      </w:r>
    </w:p>
    <w:p w14:paraId="1977C70C" w14:textId="5BA16638" w:rsidR="005540DC" w:rsidRPr="00A50121" w:rsidRDefault="00E0642A" w:rsidP="00A50121">
      <w:pPr>
        <w:pStyle w:val="BodyText1"/>
        <w:keepNext/>
        <w:keepLines/>
        <w:numPr>
          <w:ilvl w:val="0"/>
          <w:numId w:val="32"/>
        </w:numPr>
        <w:ind w:hanging="720"/>
      </w:pPr>
      <w:r>
        <w:t>Consider Approval of Payable and Schedule of Cash Position.</w:t>
      </w:r>
    </w:p>
    <w:p w14:paraId="68D48FB8" w14:textId="77777777" w:rsidR="005540DC" w:rsidRPr="00BC2687" w:rsidRDefault="00B812B5" w:rsidP="00863435">
      <w:pPr>
        <w:pStyle w:val="ListParagraph"/>
        <w:keepNext/>
        <w:numPr>
          <w:ilvl w:val="0"/>
          <w:numId w:val="47"/>
        </w:numPr>
        <w:tabs>
          <w:tab w:val="left" w:pos="1710"/>
        </w:tabs>
        <w:suppressAutoHyphens/>
        <w:spacing w:after="240"/>
        <w:ind w:left="720"/>
        <w:rPr>
          <w:b/>
          <w:bCs/>
        </w:rPr>
      </w:pPr>
      <w:r w:rsidRPr="00BC2687">
        <w:rPr>
          <w:b/>
          <w:bCs/>
        </w:rPr>
        <w:t>LEGAL MATTERS</w:t>
      </w:r>
    </w:p>
    <w:p w14:paraId="579BB783" w14:textId="47302038" w:rsidR="00FC3E22" w:rsidRDefault="00FC3E22" w:rsidP="00FC3E22">
      <w:pPr>
        <w:pStyle w:val="BodyText1"/>
        <w:numPr>
          <w:ilvl w:val="0"/>
          <w:numId w:val="35"/>
        </w:numPr>
        <w:spacing w:after="0"/>
        <w:ind w:left="900"/>
      </w:pPr>
      <w:r>
        <w:t>Public Hearing on Inclusion of Property, PCR District No. 2 Parcel (District No. 1)</w:t>
      </w:r>
      <w:r w:rsidR="00863435">
        <w:t>.</w:t>
      </w:r>
    </w:p>
    <w:p w14:paraId="39BAAD94" w14:textId="77777777" w:rsidR="00A37A72" w:rsidRDefault="00A37A72" w:rsidP="00A37A72">
      <w:pPr>
        <w:pStyle w:val="BodyText1"/>
        <w:spacing w:after="0"/>
        <w:ind w:left="900"/>
      </w:pPr>
    </w:p>
    <w:p w14:paraId="0BDC1454" w14:textId="082D26A4" w:rsidR="00FC3E22" w:rsidRDefault="00FC3E22" w:rsidP="00FC3E22">
      <w:pPr>
        <w:pStyle w:val="BodyText1"/>
        <w:spacing w:after="0"/>
        <w:ind w:left="1440"/>
      </w:pPr>
      <w:r>
        <w:t>i.</w:t>
      </w:r>
      <w:r>
        <w:tab/>
        <w:t xml:space="preserve">Consider Adoption of Resolution and Order for Inclusion of Property </w:t>
      </w:r>
      <w:r>
        <w:tab/>
        <w:t>(District No. 1)</w:t>
      </w:r>
      <w:r w:rsidR="00863435">
        <w:t>.</w:t>
      </w:r>
    </w:p>
    <w:p w14:paraId="5F470D9B" w14:textId="77777777" w:rsidR="00A37A72" w:rsidRDefault="00A37A72" w:rsidP="00FC3E22">
      <w:pPr>
        <w:pStyle w:val="BodyText1"/>
        <w:spacing w:after="0"/>
        <w:ind w:left="1440"/>
      </w:pPr>
    </w:p>
    <w:p w14:paraId="15049809" w14:textId="43E1CA00" w:rsidR="00FC3E22" w:rsidRDefault="00FC3E22" w:rsidP="00FC3E22">
      <w:pPr>
        <w:pStyle w:val="BodyText1"/>
        <w:numPr>
          <w:ilvl w:val="0"/>
          <w:numId w:val="35"/>
        </w:numPr>
        <w:spacing w:after="0"/>
        <w:ind w:left="900"/>
      </w:pPr>
      <w:r>
        <w:t>Public Hearing on Inclusion of Property, PCR District No. 2 Parcel (District No. 4)</w:t>
      </w:r>
    </w:p>
    <w:p w14:paraId="480F41E8" w14:textId="77777777" w:rsidR="00A37A72" w:rsidRDefault="00A37A72" w:rsidP="00A37A72">
      <w:pPr>
        <w:pStyle w:val="BodyText1"/>
        <w:spacing w:after="0"/>
        <w:ind w:left="900"/>
      </w:pPr>
    </w:p>
    <w:p w14:paraId="6C49499D" w14:textId="65C66C14" w:rsidR="00FC3E22" w:rsidRDefault="00FC3E22" w:rsidP="00A37A72">
      <w:pPr>
        <w:pStyle w:val="BodyText1"/>
        <w:spacing w:after="0"/>
        <w:ind w:left="1440"/>
      </w:pPr>
      <w:r>
        <w:t>i.</w:t>
      </w:r>
      <w:r>
        <w:tab/>
        <w:t xml:space="preserve">Consider Adoption of Resolution and Order for Inclusion of Property </w:t>
      </w:r>
      <w:r>
        <w:tab/>
        <w:t>(District No. 4</w:t>
      </w:r>
      <w:proofErr w:type="gramStart"/>
      <w:r>
        <w:t xml:space="preserve">) </w:t>
      </w:r>
      <w:r w:rsidR="00863435">
        <w:t>.</w:t>
      </w:r>
      <w:proofErr w:type="gramEnd"/>
    </w:p>
    <w:p w14:paraId="65A8C4D3" w14:textId="77777777" w:rsidR="00A37A72" w:rsidRDefault="00A37A72" w:rsidP="00A37A72">
      <w:pPr>
        <w:pStyle w:val="BodyText1"/>
        <w:spacing w:after="0"/>
        <w:ind w:left="1440"/>
      </w:pPr>
    </w:p>
    <w:p w14:paraId="280647C6" w14:textId="6EE56A77" w:rsidR="006C3CF3" w:rsidRDefault="006C3CF3" w:rsidP="00A37A72">
      <w:pPr>
        <w:pStyle w:val="BodyText1"/>
        <w:numPr>
          <w:ilvl w:val="0"/>
          <w:numId w:val="35"/>
        </w:numPr>
        <w:spacing w:after="0"/>
        <w:ind w:left="900"/>
      </w:pPr>
      <w:r>
        <w:t>Public Hearing on Exclusion of Property, CPC District No. 1</w:t>
      </w:r>
      <w:r w:rsidR="00042B27">
        <w:t xml:space="preserve"> </w:t>
      </w:r>
      <w:r>
        <w:t>(District No. 1)</w:t>
      </w:r>
    </w:p>
    <w:p w14:paraId="72325CC0" w14:textId="77777777" w:rsidR="00A37A72" w:rsidRDefault="00A37A72" w:rsidP="00A37A72">
      <w:pPr>
        <w:pStyle w:val="BodyText1"/>
        <w:spacing w:after="0"/>
        <w:ind w:left="900"/>
      </w:pPr>
    </w:p>
    <w:p w14:paraId="0DCF9F04" w14:textId="7F7C7CA3" w:rsidR="00BC2687" w:rsidRDefault="006C3CF3" w:rsidP="00A37A72">
      <w:pPr>
        <w:pStyle w:val="BodyText1"/>
        <w:spacing w:after="0"/>
        <w:ind w:left="1080"/>
      </w:pPr>
      <w:r>
        <w:tab/>
        <w:t xml:space="preserve">i. </w:t>
      </w:r>
      <w:r>
        <w:tab/>
        <w:t xml:space="preserve">Consider Adoption of Resolution and Order for Exclusion of Property </w:t>
      </w:r>
      <w:r>
        <w:tab/>
      </w:r>
      <w:r>
        <w:tab/>
      </w:r>
      <w:r>
        <w:tab/>
        <w:t>(District No. 1)</w:t>
      </w:r>
      <w:r w:rsidR="00863435">
        <w:t>.</w:t>
      </w:r>
    </w:p>
    <w:p w14:paraId="3D1BCF1D" w14:textId="77777777" w:rsidR="00A37A72" w:rsidRDefault="00A37A72" w:rsidP="00A37A72">
      <w:pPr>
        <w:pStyle w:val="BodyText1"/>
        <w:spacing w:after="0"/>
        <w:ind w:left="1080"/>
      </w:pPr>
    </w:p>
    <w:p w14:paraId="5A16043B" w14:textId="111D25F8" w:rsidR="00042B27" w:rsidRDefault="00042B27" w:rsidP="00A37A72">
      <w:pPr>
        <w:pStyle w:val="BodyText1"/>
        <w:numPr>
          <w:ilvl w:val="0"/>
          <w:numId w:val="35"/>
        </w:numPr>
        <w:spacing w:after="0"/>
        <w:ind w:left="900"/>
      </w:pPr>
      <w:r>
        <w:t>Public Hearing on Exclusion of Property, CPC District No. 4</w:t>
      </w:r>
      <w:r w:rsidR="0086775B">
        <w:t xml:space="preserve"> </w:t>
      </w:r>
      <w:r>
        <w:t>(District No. 4)</w:t>
      </w:r>
    </w:p>
    <w:p w14:paraId="26464415" w14:textId="77777777" w:rsidR="00A37A72" w:rsidRDefault="00A37A72" w:rsidP="00A37A72">
      <w:pPr>
        <w:pStyle w:val="BodyText1"/>
        <w:spacing w:after="0"/>
        <w:ind w:left="900"/>
      </w:pPr>
    </w:p>
    <w:p w14:paraId="2A9D4A16" w14:textId="1140D6C8" w:rsidR="00DD07AE" w:rsidRDefault="00042B27" w:rsidP="00A37A72">
      <w:pPr>
        <w:pStyle w:val="BodyText1"/>
        <w:numPr>
          <w:ilvl w:val="0"/>
          <w:numId w:val="45"/>
        </w:numPr>
        <w:spacing w:after="0"/>
      </w:pPr>
      <w:r>
        <w:t>Consider Adoption of Resolution and Order for Exclusion of Property (District No. 4)</w:t>
      </w:r>
      <w:r w:rsidR="00863435">
        <w:t>.</w:t>
      </w:r>
      <w:r w:rsidR="00B812B5">
        <w:t xml:space="preserve"> </w:t>
      </w:r>
    </w:p>
    <w:p w14:paraId="75761ED0" w14:textId="77777777" w:rsidR="00A37A72" w:rsidRDefault="00A37A72" w:rsidP="00A37A72">
      <w:pPr>
        <w:pStyle w:val="BodyText1"/>
        <w:spacing w:after="0"/>
        <w:ind w:left="2160"/>
      </w:pPr>
    </w:p>
    <w:p w14:paraId="7980C250" w14:textId="396B2C55" w:rsidR="00B441AB" w:rsidRDefault="00B441AB" w:rsidP="00A37A72">
      <w:pPr>
        <w:pStyle w:val="BodyText1"/>
        <w:numPr>
          <w:ilvl w:val="0"/>
          <w:numId w:val="35"/>
        </w:numPr>
        <w:spacing w:after="0"/>
        <w:ind w:left="900"/>
      </w:pPr>
      <w:r w:rsidRPr="00F82DC5">
        <w:t>Executive Session to receive legal advice on specific legal questions and determining positions relative to matters that may be subject to negotiations, developing strategy for negotiations pursuant to C.R.S., §24-6-402(4)(b) and (e)</w:t>
      </w:r>
      <w:r w:rsidR="00B83D75">
        <w:t xml:space="preserve"> regarding Douglas County Case No. 2020CV30269 between Castle Pines Commercial Metropolitan District No. 1 (plaintiff) and Castle Pines Metropolitan District </w:t>
      </w:r>
      <w:proofErr w:type="gramStart"/>
      <w:r w:rsidR="00B83D75">
        <w:t>No..</w:t>
      </w:r>
      <w:proofErr w:type="gramEnd"/>
      <w:r w:rsidR="00B83D75">
        <w:t xml:space="preserve"> 3 and its directors (defendants)</w:t>
      </w:r>
      <w:r w:rsidR="00863435">
        <w:t>.</w:t>
      </w:r>
    </w:p>
    <w:p w14:paraId="54A44A2E" w14:textId="77777777" w:rsidR="00A37A72" w:rsidRDefault="00A37A72" w:rsidP="00A37A72">
      <w:pPr>
        <w:pStyle w:val="BodyText1"/>
        <w:spacing w:after="0"/>
        <w:ind w:left="900"/>
      </w:pPr>
    </w:p>
    <w:p w14:paraId="1C080126" w14:textId="050F5CE3" w:rsidR="00B441AB" w:rsidRDefault="00B441AB" w:rsidP="00A37A72">
      <w:pPr>
        <w:pStyle w:val="BodyText1"/>
        <w:numPr>
          <w:ilvl w:val="0"/>
          <w:numId w:val="35"/>
        </w:numPr>
        <w:spacing w:after="0"/>
        <w:ind w:left="900"/>
      </w:pPr>
      <w:r w:rsidRPr="00B441AB">
        <w:t xml:space="preserve">Consideration and </w:t>
      </w:r>
      <w:r>
        <w:t>A</w:t>
      </w:r>
      <w:r w:rsidRPr="00B441AB">
        <w:t>pproval of Settlement Agreement reg</w:t>
      </w:r>
      <w:r>
        <w:t>arding Case No. 2020 CV 30269</w:t>
      </w:r>
      <w:r w:rsidR="00863435">
        <w:t>.</w:t>
      </w:r>
    </w:p>
    <w:p w14:paraId="14DB99BC" w14:textId="77777777" w:rsidR="00FC3E22" w:rsidRDefault="00FC3E22" w:rsidP="00A37A72">
      <w:pPr>
        <w:pStyle w:val="BodyText1"/>
        <w:spacing w:after="0"/>
        <w:ind w:left="2160"/>
      </w:pPr>
    </w:p>
    <w:p w14:paraId="38385E90" w14:textId="1802B853" w:rsidR="00A50121" w:rsidRDefault="00A50121" w:rsidP="00863435">
      <w:pPr>
        <w:pStyle w:val="ListParagraph"/>
        <w:numPr>
          <w:ilvl w:val="0"/>
          <w:numId w:val="47"/>
        </w:numPr>
        <w:suppressAutoHyphens/>
        <w:spacing w:after="240"/>
        <w:ind w:left="810"/>
        <w:rPr>
          <w:b/>
          <w:bCs/>
        </w:rPr>
      </w:pPr>
      <w:r>
        <w:rPr>
          <w:b/>
          <w:bCs/>
        </w:rPr>
        <w:t>MANAGER MATTERS</w:t>
      </w:r>
    </w:p>
    <w:p w14:paraId="0A80A46F" w14:textId="77777777" w:rsidR="007519C9" w:rsidRDefault="007519C9" w:rsidP="007519C9">
      <w:pPr>
        <w:pStyle w:val="ListParagraph"/>
        <w:suppressAutoHyphens/>
        <w:spacing w:after="240"/>
        <w:ind w:left="1080"/>
      </w:pPr>
    </w:p>
    <w:p w14:paraId="7D7F8D6F" w14:textId="198A7522" w:rsidR="00A50121" w:rsidRDefault="00A50121" w:rsidP="00A50121">
      <w:pPr>
        <w:pStyle w:val="ListParagraph"/>
        <w:numPr>
          <w:ilvl w:val="0"/>
          <w:numId w:val="44"/>
        </w:numPr>
        <w:suppressAutoHyphens/>
        <w:spacing w:after="240"/>
      </w:pPr>
      <w:proofErr w:type="gramStart"/>
      <w:r>
        <w:t xml:space="preserve">Other </w:t>
      </w:r>
      <w:r w:rsidR="00863435">
        <w:t>.</w:t>
      </w:r>
      <w:proofErr w:type="gramEnd"/>
    </w:p>
    <w:p w14:paraId="32CD9C57" w14:textId="77777777" w:rsidR="00A50121" w:rsidRPr="00A50121" w:rsidRDefault="00A50121" w:rsidP="00A50121">
      <w:pPr>
        <w:pStyle w:val="ListParagraph"/>
        <w:suppressAutoHyphens/>
        <w:spacing w:after="240"/>
        <w:ind w:left="1080"/>
      </w:pPr>
    </w:p>
    <w:p w14:paraId="0A320EFF" w14:textId="129D50FB" w:rsidR="000C7DDF" w:rsidRPr="00E11679" w:rsidRDefault="00B812B5" w:rsidP="00863435">
      <w:pPr>
        <w:pStyle w:val="ListParagraph"/>
        <w:numPr>
          <w:ilvl w:val="0"/>
          <w:numId w:val="47"/>
        </w:numPr>
        <w:suppressAutoHyphens/>
        <w:spacing w:after="240"/>
        <w:ind w:left="810"/>
        <w:rPr>
          <w:b/>
          <w:bCs/>
        </w:rPr>
      </w:pPr>
      <w:r w:rsidRPr="00E11679">
        <w:rPr>
          <w:b/>
          <w:bCs/>
        </w:rPr>
        <w:t>OTHER BUSINESS</w:t>
      </w:r>
    </w:p>
    <w:p w14:paraId="37FE0CC2" w14:textId="2EABA747" w:rsidR="005540DC" w:rsidRPr="00A50121" w:rsidRDefault="00E9290D" w:rsidP="00A50121">
      <w:pPr>
        <w:pStyle w:val="BodyText1"/>
        <w:numPr>
          <w:ilvl w:val="0"/>
          <w:numId w:val="34"/>
        </w:numPr>
        <w:ind w:hanging="720"/>
      </w:pPr>
      <w:r>
        <w:lastRenderedPageBreak/>
        <w:t>Other</w:t>
      </w:r>
    </w:p>
    <w:p w14:paraId="00B31C73" w14:textId="0111AAB2" w:rsidR="005540DC" w:rsidRDefault="00B812B5" w:rsidP="00863435">
      <w:pPr>
        <w:pStyle w:val="ListParagraph"/>
        <w:numPr>
          <w:ilvl w:val="0"/>
          <w:numId w:val="47"/>
        </w:numPr>
        <w:suppressAutoHyphens/>
        <w:spacing w:after="240"/>
        <w:ind w:left="1350"/>
        <w:rPr>
          <w:b/>
          <w:bCs/>
        </w:rPr>
      </w:pPr>
      <w:r w:rsidRPr="00E11679">
        <w:rPr>
          <w:b/>
          <w:bCs/>
        </w:rPr>
        <w:t>ADJOURNMENT</w:t>
      </w:r>
    </w:p>
    <w:p w14:paraId="061628C1" w14:textId="77777777" w:rsidR="005D4528" w:rsidRDefault="005D4528" w:rsidP="00A37A72">
      <w:pPr>
        <w:pStyle w:val="ListParagraph"/>
        <w:suppressAutoHyphens/>
        <w:spacing w:after="240"/>
        <w:rPr>
          <w:b/>
          <w:bCs/>
        </w:rPr>
      </w:pPr>
    </w:p>
    <w:p w14:paraId="1B262019" w14:textId="77777777" w:rsidR="005D4528" w:rsidRDefault="005D4528" w:rsidP="00A37A72">
      <w:pPr>
        <w:pStyle w:val="ListParagraph"/>
        <w:suppressAutoHyphens/>
        <w:spacing w:after="240"/>
        <w:rPr>
          <w:b/>
          <w:bCs/>
        </w:rPr>
      </w:pPr>
    </w:p>
    <w:p w14:paraId="20AA2A76" w14:textId="77777777" w:rsidR="005D4528" w:rsidRPr="00A50121" w:rsidRDefault="005D4528" w:rsidP="00A37A72">
      <w:pPr>
        <w:pStyle w:val="ListParagraph"/>
        <w:suppressAutoHyphens/>
        <w:spacing w:after="240"/>
        <w:rPr>
          <w:b/>
          <w:bCs/>
        </w:rPr>
      </w:pPr>
    </w:p>
    <w:p w14:paraId="725729DD" w14:textId="080DC62C" w:rsidR="00E11679" w:rsidRPr="00E9290D" w:rsidRDefault="00B812B5" w:rsidP="00E11679">
      <w:pPr>
        <w:pStyle w:val="BulletItems25"/>
        <w:numPr>
          <w:ilvl w:val="0"/>
          <w:numId w:val="0"/>
        </w:numPr>
        <w:spacing w:after="0"/>
        <w:jc w:val="center"/>
        <w:rPr>
          <w:b/>
        </w:rPr>
      </w:pPr>
      <w:r w:rsidRPr="00E9290D">
        <w:rPr>
          <w:b/>
        </w:rPr>
        <w:t>The next regular meeting is scheduled for</w:t>
      </w:r>
      <w:r w:rsidR="00E9290D" w:rsidRPr="00E9290D">
        <w:rPr>
          <w:b/>
          <w:color w:val="000000"/>
        </w:rPr>
        <w:t xml:space="preserve"> July 5</w:t>
      </w:r>
      <w:r w:rsidRPr="00E9290D">
        <w:rPr>
          <w:b/>
        </w:rPr>
        <w:t>, 20</w:t>
      </w:r>
      <w:r w:rsidR="00E9290D" w:rsidRPr="00E9290D">
        <w:rPr>
          <w:b/>
        </w:rPr>
        <w:t>21</w:t>
      </w:r>
      <w:r w:rsidRPr="00E9290D">
        <w:rPr>
          <w:b/>
        </w:rPr>
        <w:t xml:space="preserve"> at</w:t>
      </w:r>
      <w:r w:rsidR="00E9290D" w:rsidRPr="00E9290D">
        <w:rPr>
          <w:b/>
        </w:rPr>
        <w:t xml:space="preserve"> 2</w:t>
      </w:r>
      <w:r w:rsidRPr="00E9290D">
        <w:rPr>
          <w:b/>
        </w:rPr>
        <w:t>:</w:t>
      </w:r>
      <w:r w:rsidR="00E9290D" w:rsidRPr="00E9290D">
        <w:rPr>
          <w:b/>
        </w:rPr>
        <w:t>15 p</w:t>
      </w:r>
      <w:r w:rsidRPr="00E9290D">
        <w:rPr>
          <w:b/>
        </w:rPr>
        <w:t xml:space="preserve">.m. at </w:t>
      </w:r>
      <w:r w:rsidR="00E9290D" w:rsidRPr="00E9290D">
        <w:rPr>
          <w:b/>
        </w:rPr>
        <w:t>5750 DTC Parkway, Suite 210, Greenwood Village, Colorado.</w:t>
      </w:r>
    </w:p>
    <w:p w14:paraId="14EDE512" w14:textId="77777777" w:rsidR="005540DC" w:rsidRDefault="005540DC" w:rsidP="000C7DDF">
      <w:pPr>
        <w:pStyle w:val="BulletItems25"/>
        <w:numPr>
          <w:ilvl w:val="0"/>
          <w:numId w:val="0"/>
        </w:numPr>
        <w:rPr>
          <w:u w:val="single"/>
        </w:rPr>
      </w:pPr>
    </w:p>
    <w:sectPr w:rsidR="005540DC" w:rsidSect="007A3A82">
      <w:footerReference w:type="default" r:id="rId9"/>
      <w:pgSz w:w="12240" w:h="15840" w:code="1"/>
      <w:pgMar w:top="1440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0A7B2" w14:textId="77777777" w:rsidR="00BE66F1" w:rsidRDefault="00BE66F1">
      <w:r>
        <w:separator/>
      </w:r>
    </w:p>
  </w:endnote>
  <w:endnote w:type="continuationSeparator" w:id="0">
    <w:p w14:paraId="42B12A6D" w14:textId="77777777" w:rsidR="00BE66F1" w:rsidRDefault="00BE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01A5C" w14:textId="670C8ECF" w:rsidR="005540DC" w:rsidRPr="00254884" w:rsidRDefault="00BE5115">
    <w:pPr>
      <w:pStyle w:val="Footer"/>
    </w:pPr>
    <w:r w:rsidRPr="00254884">
      <w:tab/>
    </w:r>
    <w:r w:rsidRPr="00254884">
      <w:rPr>
        <w:rStyle w:val="PageNumber"/>
      </w:rPr>
      <w:fldChar w:fldCharType="begin"/>
    </w:r>
    <w:r w:rsidRPr="00254884">
      <w:rPr>
        <w:rStyle w:val="PageNumber"/>
      </w:rPr>
      <w:instrText xml:space="preserve"> PAGE </w:instrText>
    </w:r>
    <w:r w:rsidRPr="00254884">
      <w:rPr>
        <w:rStyle w:val="PageNumber"/>
      </w:rPr>
      <w:fldChar w:fldCharType="separate"/>
    </w:r>
    <w:r w:rsidR="00B83D75">
      <w:rPr>
        <w:rStyle w:val="PageNumber"/>
        <w:noProof/>
      </w:rPr>
      <w:t>3</w:t>
    </w:r>
    <w:r w:rsidRPr="00254884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CD424" w14:textId="77777777" w:rsidR="00BE66F1" w:rsidRDefault="00BE66F1">
      <w:r>
        <w:separator/>
      </w:r>
    </w:p>
  </w:footnote>
  <w:footnote w:type="continuationSeparator" w:id="0">
    <w:p w14:paraId="17D81D19" w14:textId="77777777" w:rsidR="00BE66F1" w:rsidRDefault="00BE6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A64C9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64B18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6E839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496C0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DA629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EC86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CA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7BE5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A8218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9ECB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0"/>
    <w:name w:val="AutoList127"/>
    <w:lvl w:ilvl="0">
      <w:start w:val="1"/>
      <w:numFmt w:val="upperRoman"/>
      <w:lvlText w:val="%1."/>
      <w:lvlJc w:val="left"/>
    </w:lvl>
    <w:lvl w:ilvl="1">
      <w:start w:val="1"/>
      <w:numFmt w:val="upperRoman"/>
      <w:lvlText w:val="%2."/>
      <w:lvlJc w:val="left"/>
    </w:lvl>
    <w:lvl w:ilvl="2">
      <w:start w:val="1"/>
      <w:numFmt w:val="upperRoman"/>
      <w:lvlText w:val="%3."/>
      <w:lvlJc w:val="left"/>
    </w:lvl>
    <w:lvl w:ilvl="3">
      <w:start w:val="1"/>
      <w:numFmt w:val="upperRoman"/>
      <w:lvlText w:val="%4."/>
      <w:lvlJc w:val="left"/>
    </w:lvl>
    <w:lvl w:ilvl="4">
      <w:start w:val="1"/>
      <w:numFmt w:val="upperRoman"/>
      <w:lvlText w:val="%5."/>
      <w:lvlJc w:val="left"/>
    </w:lvl>
    <w:lvl w:ilvl="5">
      <w:start w:val="1"/>
      <w:numFmt w:val="upperRoman"/>
      <w:lvlText w:val="%6."/>
      <w:lvlJc w:val="left"/>
    </w:lvl>
    <w:lvl w:ilvl="6">
      <w:start w:val="1"/>
      <w:numFmt w:val="upperRoman"/>
      <w:lvlText w:val="%7."/>
      <w:lvlJc w:val="left"/>
    </w:lvl>
    <w:lvl w:ilvl="7">
      <w:start w:val="1"/>
      <w:numFmt w:val="upperRoman"/>
      <w:lvlText w:val="%8.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9E08D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2F9362F"/>
    <w:multiLevelType w:val="hybridMultilevel"/>
    <w:tmpl w:val="B22A8B32"/>
    <w:lvl w:ilvl="0" w:tplc="CDCA32C2">
      <w:start w:val="1"/>
      <w:numFmt w:val="upperLetter"/>
      <w:lvlText w:val="%1."/>
      <w:lvlJc w:val="left"/>
      <w:pPr>
        <w:ind w:left="1440" w:hanging="360"/>
      </w:pPr>
    </w:lvl>
    <w:lvl w:ilvl="1" w:tplc="8D30F558" w:tentative="1">
      <w:start w:val="1"/>
      <w:numFmt w:val="lowerLetter"/>
      <w:lvlText w:val="%2."/>
      <w:lvlJc w:val="left"/>
      <w:pPr>
        <w:ind w:left="2160" w:hanging="360"/>
      </w:pPr>
    </w:lvl>
    <w:lvl w:ilvl="2" w:tplc="E10C078E" w:tentative="1">
      <w:start w:val="1"/>
      <w:numFmt w:val="lowerRoman"/>
      <w:lvlText w:val="%3."/>
      <w:lvlJc w:val="right"/>
      <w:pPr>
        <w:ind w:left="2880" w:hanging="180"/>
      </w:pPr>
    </w:lvl>
    <w:lvl w:ilvl="3" w:tplc="277657C6" w:tentative="1">
      <w:start w:val="1"/>
      <w:numFmt w:val="decimal"/>
      <w:lvlText w:val="%4."/>
      <w:lvlJc w:val="left"/>
      <w:pPr>
        <w:ind w:left="3600" w:hanging="360"/>
      </w:pPr>
    </w:lvl>
    <w:lvl w:ilvl="4" w:tplc="E0E8C356" w:tentative="1">
      <w:start w:val="1"/>
      <w:numFmt w:val="lowerLetter"/>
      <w:lvlText w:val="%5."/>
      <w:lvlJc w:val="left"/>
      <w:pPr>
        <w:ind w:left="4320" w:hanging="360"/>
      </w:pPr>
    </w:lvl>
    <w:lvl w:ilvl="5" w:tplc="33AEF2FC" w:tentative="1">
      <w:start w:val="1"/>
      <w:numFmt w:val="lowerRoman"/>
      <w:lvlText w:val="%6."/>
      <w:lvlJc w:val="right"/>
      <w:pPr>
        <w:ind w:left="5040" w:hanging="180"/>
      </w:pPr>
    </w:lvl>
    <w:lvl w:ilvl="6" w:tplc="2EC49E36" w:tentative="1">
      <w:start w:val="1"/>
      <w:numFmt w:val="decimal"/>
      <w:lvlText w:val="%7."/>
      <w:lvlJc w:val="left"/>
      <w:pPr>
        <w:ind w:left="5760" w:hanging="360"/>
      </w:pPr>
    </w:lvl>
    <w:lvl w:ilvl="7" w:tplc="2ADEDCFC" w:tentative="1">
      <w:start w:val="1"/>
      <w:numFmt w:val="lowerLetter"/>
      <w:lvlText w:val="%8."/>
      <w:lvlJc w:val="left"/>
      <w:pPr>
        <w:ind w:left="6480" w:hanging="360"/>
      </w:pPr>
    </w:lvl>
    <w:lvl w:ilvl="8" w:tplc="3AA8AE3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3284CB7"/>
    <w:multiLevelType w:val="hybridMultilevel"/>
    <w:tmpl w:val="9476D786"/>
    <w:lvl w:ilvl="0" w:tplc="67E8AD80">
      <w:start w:val="1"/>
      <w:numFmt w:val="upperLetter"/>
      <w:lvlText w:val="%1."/>
      <w:lvlJc w:val="left"/>
      <w:pPr>
        <w:ind w:left="1440" w:hanging="360"/>
      </w:pPr>
      <w:rPr>
        <w:b w:val="0"/>
        <w:bCs/>
      </w:rPr>
    </w:lvl>
    <w:lvl w:ilvl="1" w:tplc="B8508CC8" w:tentative="1">
      <w:start w:val="1"/>
      <w:numFmt w:val="lowerLetter"/>
      <w:lvlText w:val="%2."/>
      <w:lvlJc w:val="left"/>
      <w:pPr>
        <w:ind w:left="2160" w:hanging="360"/>
      </w:pPr>
    </w:lvl>
    <w:lvl w:ilvl="2" w:tplc="39D4EEB0" w:tentative="1">
      <w:start w:val="1"/>
      <w:numFmt w:val="lowerRoman"/>
      <w:lvlText w:val="%3."/>
      <w:lvlJc w:val="right"/>
      <w:pPr>
        <w:ind w:left="2880" w:hanging="180"/>
      </w:pPr>
    </w:lvl>
    <w:lvl w:ilvl="3" w:tplc="55921B9A" w:tentative="1">
      <w:start w:val="1"/>
      <w:numFmt w:val="decimal"/>
      <w:lvlText w:val="%4."/>
      <w:lvlJc w:val="left"/>
      <w:pPr>
        <w:ind w:left="3600" w:hanging="360"/>
      </w:pPr>
    </w:lvl>
    <w:lvl w:ilvl="4" w:tplc="35A464F6" w:tentative="1">
      <w:start w:val="1"/>
      <w:numFmt w:val="lowerLetter"/>
      <w:lvlText w:val="%5."/>
      <w:lvlJc w:val="left"/>
      <w:pPr>
        <w:ind w:left="4320" w:hanging="360"/>
      </w:pPr>
    </w:lvl>
    <w:lvl w:ilvl="5" w:tplc="92BCCF2C" w:tentative="1">
      <w:start w:val="1"/>
      <w:numFmt w:val="lowerRoman"/>
      <w:lvlText w:val="%6."/>
      <w:lvlJc w:val="right"/>
      <w:pPr>
        <w:ind w:left="5040" w:hanging="180"/>
      </w:pPr>
    </w:lvl>
    <w:lvl w:ilvl="6" w:tplc="83CA5896" w:tentative="1">
      <w:start w:val="1"/>
      <w:numFmt w:val="decimal"/>
      <w:lvlText w:val="%7."/>
      <w:lvlJc w:val="left"/>
      <w:pPr>
        <w:ind w:left="5760" w:hanging="360"/>
      </w:pPr>
    </w:lvl>
    <w:lvl w:ilvl="7" w:tplc="E2D49748" w:tentative="1">
      <w:start w:val="1"/>
      <w:numFmt w:val="lowerLetter"/>
      <w:lvlText w:val="%8."/>
      <w:lvlJc w:val="left"/>
      <w:pPr>
        <w:ind w:left="6480" w:hanging="360"/>
      </w:pPr>
    </w:lvl>
    <w:lvl w:ilvl="8" w:tplc="4D9CC7F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0CDD2CF9"/>
    <w:multiLevelType w:val="hybridMultilevel"/>
    <w:tmpl w:val="3710B6A6"/>
    <w:lvl w:ilvl="0" w:tplc="41D882B6">
      <w:start w:val="1"/>
      <w:numFmt w:val="upperLetter"/>
      <w:lvlText w:val="%1."/>
      <w:lvlJc w:val="left"/>
      <w:pPr>
        <w:ind w:left="1440" w:hanging="360"/>
      </w:pPr>
    </w:lvl>
    <w:lvl w:ilvl="1" w:tplc="E4869286" w:tentative="1">
      <w:start w:val="1"/>
      <w:numFmt w:val="lowerLetter"/>
      <w:lvlText w:val="%2."/>
      <w:lvlJc w:val="left"/>
      <w:pPr>
        <w:ind w:left="2160" w:hanging="360"/>
      </w:pPr>
    </w:lvl>
    <w:lvl w:ilvl="2" w:tplc="B7585FA6" w:tentative="1">
      <w:start w:val="1"/>
      <w:numFmt w:val="lowerRoman"/>
      <w:lvlText w:val="%3."/>
      <w:lvlJc w:val="right"/>
      <w:pPr>
        <w:ind w:left="2880" w:hanging="180"/>
      </w:pPr>
    </w:lvl>
    <w:lvl w:ilvl="3" w:tplc="C8145904" w:tentative="1">
      <w:start w:val="1"/>
      <w:numFmt w:val="decimal"/>
      <w:lvlText w:val="%4."/>
      <w:lvlJc w:val="left"/>
      <w:pPr>
        <w:ind w:left="3600" w:hanging="360"/>
      </w:pPr>
    </w:lvl>
    <w:lvl w:ilvl="4" w:tplc="49C8F2DA" w:tentative="1">
      <w:start w:val="1"/>
      <w:numFmt w:val="lowerLetter"/>
      <w:lvlText w:val="%5."/>
      <w:lvlJc w:val="left"/>
      <w:pPr>
        <w:ind w:left="4320" w:hanging="360"/>
      </w:pPr>
    </w:lvl>
    <w:lvl w:ilvl="5" w:tplc="310267BC" w:tentative="1">
      <w:start w:val="1"/>
      <w:numFmt w:val="lowerRoman"/>
      <w:lvlText w:val="%6."/>
      <w:lvlJc w:val="right"/>
      <w:pPr>
        <w:ind w:left="5040" w:hanging="180"/>
      </w:pPr>
    </w:lvl>
    <w:lvl w:ilvl="6" w:tplc="FAD456D4" w:tentative="1">
      <w:start w:val="1"/>
      <w:numFmt w:val="decimal"/>
      <w:lvlText w:val="%7."/>
      <w:lvlJc w:val="left"/>
      <w:pPr>
        <w:ind w:left="5760" w:hanging="360"/>
      </w:pPr>
    </w:lvl>
    <w:lvl w:ilvl="7" w:tplc="97423846" w:tentative="1">
      <w:start w:val="1"/>
      <w:numFmt w:val="lowerLetter"/>
      <w:lvlText w:val="%8."/>
      <w:lvlJc w:val="left"/>
      <w:pPr>
        <w:ind w:left="6480" w:hanging="360"/>
      </w:pPr>
    </w:lvl>
    <w:lvl w:ilvl="8" w:tplc="4D54E9D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E94EE2"/>
    <w:multiLevelType w:val="hybridMultilevel"/>
    <w:tmpl w:val="06006D88"/>
    <w:lvl w:ilvl="0" w:tplc="49385FCE">
      <w:start w:val="1"/>
      <w:numFmt w:val="decimal"/>
      <w:lvlText w:val="%1."/>
      <w:lvlJc w:val="left"/>
      <w:pPr>
        <w:ind w:left="720" w:hanging="360"/>
      </w:pPr>
    </w:lvl>
    <w:lvl w:ilvl="1" w:tplc="D73CAA26">
      <w:start w:val="1"/>
      <w:numFmt w:val="lowerLetter"/>
      <w:lvlText w:val="%2."/>
      <w:lvlJc w:val="left"/>
      <w:pPr>
        <w:ind w:left="1440" w:hanging="360"/>
      </w:pPr>
    </w:lvl>
    <w:lvl w:ilvl="2" w:tplc="F08E3F54" w:tentative="1">
      <w:start w:val="1"/>
      <w:numFmt w:val="lowerRoman"/>
      <w:lvlText w:val="%3."/>
      <w:lvlJc w:val="right"/>
      <w:pPr>
        <w:ind w:left="2160" w:hanging="180"/>
      </w:pPr>
    </w:lvl>
    <w:lvl w:ilvl="3" w:tplc="08AE42FA" w:tentative="1">
      <w:start w:val="1"/>
      <w:numFmt w:val="decimal"/>
      <w:lvlText w:val="%4."/>
      <w:lvlJc w:val="left"/>
      <w:pPr>
        <w:ind w:left="2880" w:hanging="360"/>
      </w:pPr>
    </w:lvl>
    <w:lvl w:ilvl="4" w:tplc="C336A174" w:tentative="1">
      <w:start w:val="1"/>
      <w:numFmt w:val="lowerLetter"/>
      <w:lvlText w:val="%5."/>
      <w:lvlJc w:val="left"/>
      <w:pPr>
        <w:ind w:left="3600" w:hanging="360"/>
      </w:pPr>
    </w:lvl>
    <w:lvl w:ilvl="5" w:tplc="736ECF94" w:tentative="1">
      <w:start w:val="1"/>
      <w:numFmt w:val="lowerRoman"/>
      <w:lvlText w:val="%6."/>
      <w:lvlJc w:val="right"/>
      <w:pPr>
        <w:ind w:left="4320" w:hanging="180"/>
      </w:pPr>
    </w:lvl>
    <w:lvl w:ilvl="6" w:tplc="E8B8953A" w:tentative="1">
      <w:start w:val="1"/>
      <w:numFmt w:val="decimal"/>
      <w:lvlText w:val="%7."/>
      <w:lvlJc w:val="left"/>
      <w:pPr>
        <w:ind w:left="5040" w:hanging="360"/>
      </w:pPr>
    </w:lvl>
    <w:lvl w:ilvl="7" w:tplc="5F2EC278" w:tentative="1">
      <w:start w:val="1"/>
      <w:numFmt w:val="lowerLetter"/>
      <w:lvlText w:val="%8."/>
      <w:lvlJc w:val="left"/>
      <w:pPr>
        <w:ind w:left="5760" w:hanging="360"/>
      </w:pPr>
    </w:lvl>
    <w:lvl w:ilvl="8" w:tplc="EF1249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753311"/>
    <w:multiLevelType w:val="hybridMultilevel"/>
    <w:tmpl w:val="23F23C2E"/>
    <w:lvl w:ilvl="0" w:tplc="A18867E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54A833B0" w:tentative="1">
      <w:start w:val="1"/>
      <w:numFmt w:val="lowerLetter"/>
      <w:lvlText w:val="%2."/>
      <w:lvlJc w:val="left"/>
      <w:pPr>
        <w:ind w:left="1440" w:hanging="360"/>
      </w:pPr>
    </w:lvl>
    <w:lvl w:ilvl="2" w:tplc="462C6EAC" w:tentative="1">
      <w:start w:val="1"/>
      <w:numFmt w:val="lowerRoman"/>
      <w:lvlText w:val="%3."/>
      <w:lvlJc w:val="right"/>
      <w:pPr>
        <w:ind w:left="2160" w:hanging="180"/>
      </w:pPr>
    </w:lvl>
    <w:lvl w:ilvl="3" w:tplc="2AF0846C" w:tentative="1">
      <w:start w:val="1"/>
      <w:numFmt w:val="decimal"/>
      <w:lvlText w:val="%4."/>
      <w:lvlJc w:val="left"/>
      <w:pPr>
        <w:ind w:left="2880" w:hanging="360"/>
      </w:pPr>
    </w:lvl>
    <w:lvl w:ilvl="4" w:tplc="9F027DB0" w:tentative="1">
      <w:start w:val="1"/>
      <w:numFmt w:val="lowerLetter"/>
      <w:lvlText w:val="%5."/>
      <w:lvlJc w:val="left"/>
      <w:pPr>
        <w:ind w:left="3600" w:hanging="360"/>
      </w:pPr>
    </w:lvl>
    <w:lvl w:ilvl="5" w:tplc="4FF86D64" w:tentative="1">
      <w:start w:val="1"/>
      <w:numFmt w:val="lowerRoman"/>
      <w:lvlText w:val="%6."/>
      <w:lvlJc w:val="right"/>
      <w:pPr>
        <w:ind w:left="4320" w:hanging="180"/>
      </w:pPr>
    </w:lvl>
    <w:lvl w:ilvl="6" w:tplc="0E6EEDA0" w:tentative="1">
      <w:start w:val="1"/>
      <w:numFmt w:val="decimal"/>
      <w:lvlText w:val="%7."/>
      <w:lvlJc w:val="left"/>
      <w:pPr>
        <w:ind w:left="5040" w:hanging="360"/>
      </w:pPr>
    </w:lvl>
    <w:lvl w:ilvl="7" w:tplc="A9A6F6C8" w:tentative="1">
      <w:start w:val="1"/>
      <w:numFmt w:val="lowerLetter"/>
      <w:lvlText w:val="%8."/>
      <w:lvlJc w:val="left"/>
      <w:pPr>
        <w:ind w:left="5760" w:hanging="360"/>
      </w:pPr>
    </w:lvl>
    <w:lvl w:ilvl="8" w:tplc="D7CC5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043FE"/>
    <w:multiLevelType w:val="hybridMultilevel"/>
    <w:tmpl w:val="D84C9BD8"/>
    <w:lvl w:ilvl="0" w:tplc="E0DE64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1E2F47"/>
    <w:multiLevelType w:val="hybridMultilevel"/>
    <w:tmpl w:val="530665F0"/>
    <w:lvl w:ilvl="0" w:tplc="8DEADB9A">
      <w:start w:val="1"/>
      <w:numFmt w:val="upperLetter"/>
      <w:lvlText w:val="%1."/>
      <w:lvlJc w:val="left"/>
      <w:pPr>
        <w:ind w:left="1440" w:hanging="360"/>
      </w:pPr>
    </w:lvl>
    <w:lvl w:ilvl="1" w:tplc="201E8F24">
      <w:start w:val="1"/>
      <w:numFmt w:val="lowerLetter"/>
      <w:lvlText w:val="%2."/>
      <w:lvlJc w:val="left"/>
      <w:pPr>
        <w:ind w:left="2160" w:hanging="360"/>
      </w:pPr>
    </w:lvl>
    <w:lvl w:ilvl="2" w:tplc="D5329476" w:tentative="1">
      <w:start w:val="1"/>
      <w:numFmt w:val="lowerRoman"/>
      <w:lvlText w:val="%3."/>
      <w:lvlJc w:val="right"/>
      <w:pPr>
        <w:ind w:left="2880" w:hanging="180"/>
      </w:pPr>
    </w:lvl>
    <w:lvl w:ilvl="3" w:tplc="221CD23A" w:tentative="1">
      <w:start w:val="1"/>
      <w:numFmt w:val="decimal"/>
      <w:lvlText w:val="%4."/>
      <w:lvlJc w:val="left"/>
      <w:pPr>
        <w:ind w:left="3600" w:hanging="360"/>
      </w:pPr>
    </w:lvl>
    <w:lvl w:ilvl="4" w:tplc="720A5338" w:tentative="1">
      <w:start w:val="1"/>
      <w:numFmt w:val="lowerLetter"/>
      <w:lvlText w:val="%5."/>
      <w:lvlJc w:val="left"/>
      <w:pPr>
        <w:ind w:left="4320" w:hanging="360"/>
      </w:pPr>
    </w:lvl>
    <w:lvl w:ilvl="5" w:tplc="18F03890" w:tentative="1">
      <w:start w:val="1"/>
      <w:numFmt w:val="lowerRoman"/>
      <w:lvlText w:val="%6."/>
      <w:lvlJc w:val="right"/>
      <w:pPr>
        <w:ind w:left="5040" w:hanging="180"/>
      </w:pPr>
    </w:lvl>
    <w:lvl w:ilvl="6" w:tplc="579427BE" w:tentative="1">
      <w:start w:val="1"/>
      <w:numFmt w:val="decimal"/>
      <w:lvlText w:val="%7."/>
      <w:lvlJc w:val="left"/>
      <w:pPr>
        <w:ind w:left="5760" w:hanging="360"/>
      </w:pPr>
    </w:lvl>
    <w:lvl w:ilvl="7" w:tplc="FA5A098A" w:tentative="1">
      <w:start w:val="1"/>
      <w:numFmt w:val="lowerLetter"/>
      <w:lvlText w:val="%8."/>
      <w:lvlJc w:val="left"/>
      <w:pPr>
        <w:ind w:left="6480" w:hanging="360"/>
      </w:pPr>
    </w:lvl>
    <w:lvl w:ilvl="8" w:tplc="64627E7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F4C55A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0076151"/>
    <w:multiLevelType w:val="hybridMultilevel"/>
    <w:tmpl w:val="381ABDD0"/>
    <w:lvl w:ilvl="0" w:tplc="82961886">
      <w:start w:val="3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5B232B"/>
    <w:multiLevelType w:val="hybridMultilevel"/>
    <w:tmpl w:val="B03A1BAA"/>
    <w:lvl w:ilvl="0" w:tplc="1B56204C">
      <w:start w:val="1"/>
      <w:numFmt w:val="decimal"/>
      <w:pStyle w:val="NumberedItems2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0E2D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AD7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88C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4EF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260D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82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A8E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4CF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82A061D"/>
    <w:multiLevelType w:val="hybridMultilevel"/>
    <w:tmpl w:val="2472815C"/>
    <w:lvl w:ilvl="0" w:tplc="3662CDF2">
      <w:start w:val="1"/>
      <w:numFmt w:val="bullet"/>
      <w:pStyle w:val="BulletItems5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550C1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992F0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A0E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0EA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50C70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3816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643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FEAF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5923FB"/>
    <w:multiLevelType w:val="hybridMultilevel"/>
    <w:tmpl w:val="F760E296"/>
    <w:lvl w:ilvl="0" w:tplc="62605F34">
      <w:start w:val="1"/>
      <w:numFmt w:val="upperLetter"/>
      <w:lvlText w:val="%1."/>
      <w:lvlJc w:val="left"/>
      <w:pPr>
        <w:ind w:left="720" w:hanging="360"/>
      </w:pPr>
    </w:lvl>
    <w:lvl w:ilvl="1" w:tplc="B0F892AC">
      <w:start w:val="1"/>
      <w:numFmt w:val="lowerLetter"/>
      <w:lvlText w:val="%2."/>
      <w:lvlJc w:val="left"/>
      <w:pPr>
        <w:ind w:left="1440" w:hanging="360"/>
      </w:pPr>
    </w:lvl>
    <w:lvl w:ilvl="2" w:tplc="44E8DBC6" w:tentative="1">
      <w:start w:val="1"/>
      <w:numFmt w:val="lowerRoman"/>
      <w:lvlText w:val="%3."/>
      <w:lvlJc w:val="right"/>
      <w:pPr>
        <w:ind w:left="2160" w:hanging="180"/>
      </w:pPr>
    </w:lvl>
    <w:lvl w:ilvl="3" w:tplc="D6D64C08" w:tentative="1">
      <w:start w:val="1"/>
      <w:numFmt w:val="decimal"/>
      <w:lvlText w:val="%4."/>
      <w:lvlJc w:val="left"/>
      <w:pPr>
        <w:ind w:left="2880" w:hanging="360"/>
      </w:pPr>
    </w:lvl>
    <w:lvl w:ilvl="4" w:tplc="1F08F3CA" w:tentative="1">
      <w:start w:val="1"/>
      <w:numFmt w:val="lowerLetter"/>
      <w:lvlText w:val="%5."/>
      <w:lvlJc w:val="left"/>
      <w:pPr>
        <w:ind w:left="3600" w:hanging="360"/>
      </w:pPr>
    </w:lvl>
    <w:lvl w:ilvl="5" w:tplc="324E5F40" w:tentative="1">
      <w:start w:val="1"/>
      <w:numFmt w:val="lowerRoman"/>
      <w:lvlText w:val="%6."/>
      <w:lvlJc w:val="right"/>
      <w:pPr>
        <w:ind w:left="4320" w:hanging="180"/>
      </w:pPr>
    </w:lvl>
    <w:lvl w:ilvl="6" w:tplc="AA0CFE52" w:tentative="1">
      <w:start w:val="1"/>
      <w:numFmt w:val="decimal"/>
      <w:lvlText w:val="%7."/>
      <w:lvlJc w:val="left"/>
      <w:pPr>
        <w:ind w:left="5040" w:hanging="360"/>
      </w:pPr>
    </w:lvl>
    <w:lvl w:ilvl="7" w:tplc="4EC07D06" w:tentative="1">
      <w:start w:val="1"/>
      <w:numFmt w:val="lowerLetter"/>
      <w:lvlText w:val="%8."/>
      <w:lvlJc w:val="left"/>
      <w:pPr>
        <w:ind w:left="5760" w:hanging="360"/>
      </w:pPr>
    </w:lvl>
    <w:lvl w:ilvl="8" w:tplc="D458DB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7F65BF"/>
    <w:multiLevelType w:val="hybridMultilevel"/>
    <w:tmpl w:val="2D78CA8A"/>
    <w:lvl w:ilvl="0" w:tplc="0BC61E54">
      <w:start w:val="1"/>
      <w:numFmt w:val="decimal"/>
      <w:pStyle w:val="NumberedItems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98C20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8057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A6E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AE1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B249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AA9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106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D0AA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A22BBB"/>
    <w:multiLevelType w:val="hybridMultilevel"/>
    <w:tmpl w:val="9594BEF2"/>
    <w:lvl w:ilvl="0" w:tplc="61382DFC">
      <w:start w:val="9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62F7903"/>
    <w:multiLevelType w:val="hybridMultilevel"/>
    <w:tmpl w:val="68A04DC0"/>
    <w:lvl w:ilvl="0" w:tplc="1E761D76">
      <w:start w:val="1"/>
      <w:numFmt w:val="decimal"/>
      <w:pStyle w:val="NumberedItems5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4CB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6AC9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7EF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A89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CA7F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682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EA7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A4D3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9193F58"/>
    <w:multiLevelType w:val="hybridMultilevel"/>
    <w:tmpl w:val="A1407FCC"/>
    <w:lvl w:ilvl="0" w:tplc="B054F788">
      <w:start w:val="1"/>
      <w:numFmt w:val="decimal"/>
      <w:pStyle w:val="NumberedItems25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F47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ACF6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0C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67E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DA88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20A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B40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6E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831603"/>
    <w:multiLevelType w:val="hybridMultilevel"/>
    <w:tmpl w:val="54ACD736"/>
    <w:lvl w:ilvl="0" w:tplc="48B0E4D0">
      <w:start w:val="1"/>
      <w:numFmt w:val="decimal"/>
      <w:pStyle w:val="NumberedItems25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4E3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3C75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2492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D4FE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A49A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80E0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1A10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07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786D72"/>
    <w:multiLevelType w:val="multilevel"/>
    <w:tmpl w:val="AD4845B4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Roman"/>
      <w:pStyle w:val="NSSecond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NSSecond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NSSecond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NSSecond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30" w15:restartNumberingAfterBreak="0">
    <w:nsid w:val="44040B25"/>
    <w:multiLevelType w:val="hybridMultilevel"/>
    <w:tmpl w:val="648814AE"/>
    <w:lvl w:ilvl="0" w:tplc="036239BA">
      <w:start w:val="1"/>
      <w:numFmt w:val="lowerLetter"/>
      <w:lvlText w:val="%1."/>
      <w:lvlJc w:val="left"/>
      <w:pPr>
        <w:ind w:left="1080" w:hanging="360"/>
      </w:pPr>
    </w:lvl>
    <w:lvl w:ilvl="1" w:tplc="13C6ED00" w:tentative="1">
      <w:start w:val="1"/>
      <w:numFmt w:val="lowerLetter"/>
      <w:lvlText w:val="%2."/>
      <w:lvlJc w:val="left"/>
      <w:pPr>
        <w:ind w:left="1800" w:hanging="360"/>
      </w:pPr>
    </w:lvl>
    <w:lvl w:ilvl="2" w:tplc="CC2C3258" w:tentative="1">
      <w:start w:val="1"/>
      <w:numFmt w:val="lowerRoman"/>
      <w:lvlText w:val="%3."/>
      <w:lvlJc w:val="right"/>
      <w:pPr>
        <w:ind w:left="2520" w:hanging="180"/>
      </w:pPr>
    </w:lvl>
    <w:lvl w:ilvl="3" w:tplc="A5726E7A" w:tentative="1">
      <w:start w:val="1"/>
      <w:numFmt w:val="decimal"/>
      <w:lvlText w:val="%4."/>
      <w:lvlJc w:val="left"/>
      <w:pPr>
        <w:ind w:left="3240" w:hanging="360"/>
      </w:pPr>
    </w:lvl>
    <w:lvl w:ilvl="4" w:tplc="C442A0AE" w:tentative="1">
      <w:start w:val="1"/>
      <w:numFmt w:val="lowerLetter"/>
      <w:lvlText w:val="%5."/>
      <w:lvlJc w:val="left"/>
      <w:pPr>
        <w:ind w:left="3960" w:hanging="360"/>
      </w:pPr>
    </w:lvl>
    <w:lvl w:ilvl="5" w:tplc="D7486368" w:tentative="1">
      <w:start w:val="1"/>
      <w:numFmt w:val="lowerRoman"/>
      <w:lvlText w:val="%6."/>
      <w:lvlJc w:val="right"/>
      <w:pPr>
        <w:ind w:left="4680" w:hanging="180"/>
      </w:pPr>
    </w:lvl>
    <w:lvl w:ilvl="6" w:tplc="23246F68" w:tentative="1">
      <w:start w:val="1"/>
      <w:numFmt w:val="decimal"/>
      <w:lvlText w:val="%7."/>
      <w:lvlJc w:val="left"/>
      <w:pPr>
        <w:ind w:left="5400" w:hanging="360"/>
      </w:pPr>
    </w:lvl>
    <w:lvl w:ilvl="7" w:tplc="69123D3E" w:tentative="1">
      <w:start w:val="1"/>
      <w:numFmt w:val="lowerLetter"/>
      <w:lvlText w:val="%8."/>
      <w:lvlJc w:val="left"/>
      <w:pPr>
        <w:ind w:left="6120" w:hanging="360"/>
      </w:pPr>
    </w:lvl>
    <w:lvl w:ilvl="8" w:tplc="BC1287C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4DE4B2E"/>
    <w:multiLevelType w:val="hybridMultilevel"/>
    <w:tmpl w:val="0DA01916"/>
    <w:lvl w:ilvl="0" w:tplc="F8C2B6DC">
      <w:start w:val="1"/>
      <w:numFmt w:val="upperLetter"/>
      <w:pStyle w:val="Recit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CAA838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9E7B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769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6B7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386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60E8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8F4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786F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4B1431"/>
    <w:multiLevelType w:val="hybridMultilevel"/>
    <w:tmpl w:val="C2A823E0"/>
    <w:lvl w:ilvl="0" w:tplc="D700B266">
      <w:start w:val="1"/>
      <w:numFmt w:val="bullet"/>
      <w:pStyle w:val="BulletItems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7E5AAA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904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F20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0E51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604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CE4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2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3EE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D4056"/>
    <w:multiLevelType w:val="hybridMultilevel"/>
    <w:tmpl w:val="5A40DDF6"/>
    <w:lvl w:ilvl="0" w:tplc="CB32D934">
      <w:start w:val="1"/>
      <w:numFmt w:val="bullet"/>
      <w:pStyle w:val="BulletItems2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A888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B3001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212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B8A9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A2B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0E65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C47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5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0852EB"/>
    <w:multiLevelType w:val="hybridMultilevel"/>
    <w:tmpl w:val="A1E20348"/>
    <w:lvl w:ilvl="0" w:tplc="32D8FBD4">
      <w:start w:val="1"/>
      <w:numFmt w:val="upperLetter"/>
      <w:lvlText w:val="%1."/>
      <w:lvlJc w:val="left"/>
      <w:pPr>
        <w:ind w:left="720" w:hanging="360"/>
      </w:pPr>
    </w:lvl>
    <w:lvl w:ilvl="1" w:tplc="A37AED4E" w:tentative="1">
      <w:start w:val="1"/>
      <w:numFmt w:val="lowerLetter"/>
      <w:lvlText w:val="%2."/>
      <w:lvlJc w:val="left"/>
      <w:pPr>
        <w:ind w:left="1440" w:hanging="360"/>
      </w:pPr>
    </w:lvl>
    <w:lvl w:ilvl="2" w:tplc="5EEE26CC" w:tentative="1">
      <w:start w:val="1"/>
      <w:numFmt w:val="lowerRoman"/>
      <w:lvlText w:val="%3."/>
      <w:lvlJc w:val="right"/>
      <w:pPr>
        <w:ind w:left="2160" w:hanging="180"/>
      </w:pPr>
    </w:lvl>
    <w:lvl w:ilvl="3" w:tplc="C9CC3FF4" w:tentative="1">
      <w:start w:val="1"/>
      <w:numFmt w:val="decimal"/>
      <w:lvlText w:val="%4."/>
      <w:lvlJc w:val="left"/>
      <w:pPr>
        <w:ind w:left="2880" w:hanging="360"/>
      </w:pPr>
    </w:lvl>
    <w:lvl w:ilvl="4" w:tplc="C928A9DC" w:tentative="1">
      <w:start w:val="1"/>
      <w:numFmt w:val="lowerLetter"/>
      <w:lvlText w:val="%5."/>
      <w:lvlJc w:val="left"/>
      <w:pPr>
        <w:ind w:left="3600" w:hanging="360"/>
      </w:pPr>
    </w:lvl>
    <w:lvl w:ilvl="5" w:tplc="CB7CF714" w:tentative="1">
      <w:start w:val="1"/>
      <w:numFmt w:val="lowerRoman"/>
      <w:lvlText w:val="%6."/>
      <w:lvlJc w:val="right"/>
      <w:pPr>
        <w:ind w:left="4320" w:hanging="180"/>
      </w:pPr>
    </w:lvl>
    <w:lvl w:ilvl="6" w:tplc="3E8E5456" w:tentative="1">
      <w:start w:val="1"/>
      <w:numFmt w:val="decimal"/>
      <w:lvlText w:val="%7."/>
      <w:lvlJc w:val="left"/>
      <w:pPr>
        <w:ind w:left="5040" w:hanging="360"/>
      </w:pPr>
    </w:lvl>
    <w:lvl w:ilvl="7" w:tplc="BCFC8EA2" w:tentative="1">
      <w:start w:val="1"/>
      <w:numFmt w:val="lowerLetter"/>
      <w:lvlText w:val="%8."/>
      <w:lvlJc w:val="left"/>
      <w:pPr>
        <w:ind w:left="5760" w:hanging="360"/>
      </w:pPr>
    </w:lvl>
    <w:lvl w:ilvl="8" w:tplc="5178F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3F186B"/>
    <w:multiLevelType w:val="hybridMultilevel"/>
    <w:tmpl w:val="FA2C2B76"/>
    <w:lvl w:ilvl="0" w:tplc="68F26ED6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A19D5"/>
    <w:multiLevelType w:val="hybridMultilevel"/>
    <w:tmpl w:val="45206844"/>
    <w:lvl w:ilvl="0" w:tplc="2E48FD56">
      <w:start w:val="1"/>
      <w:numFmt w:val="bullet"/>
      <w:pStyle w:val="BulletItems25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EA1F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2CF8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0A7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48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452C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16B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3A58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AC640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F23AF"/>
    <w:multiLevelType w:val="hybridMultilevel"/>
    <w:tmpl w:val="459E1784"/>
    <w:lvl w:ilvl="0" w:tplc="763A120A">
      <w:start w:val="6"/>
      <w:numFmt w:val="upp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5ED45862" w:tentative="1">
      <w:start w:val="1"/>
      <w:numFmt w:val="lowerLetter"/>
      <w:lvlText w:val="%2."/>
      <w:lvlJc w:val="left"/>
      <w:pPr>
        <w:ind w:left="1440" w:hanging="360"/>
      </w:pPr>
    </w:lvl>
    <w:lvl w:ilvl="2" w:tplc="23609B20" w:tentative="1">
      <w:start w:val="1"/>
      <w:numFmt w:val="lowerRoman"/>
      <w:lvlText w:val="%3."/>
      <w:lvlJc w:val="right"/>
      <w:pPr>
        <w:ind w:left="2160" w:hanging="180"/>
      </w:pPr>
    </w:lvl>
    <w:lvl w:ilvl="3" w:tplc="B050955C" w:tentative="1">
      <w:start w:val="1"/>
      <w:numFmt w:val="decimal"/>
      <w:lvlText w:val="%4."/>
      <w:lvlJc w:val="left"/>
      <w:pPr>
        <w:ind w:left="2880" w:hanging="360"/>
      </w:pPr>
    </w:lvl>
    <w:lvl w:ilvl="4" w:tplc="6C905EEC" w:tentative="1">
      <w:start w:val="1"/>
      <w:numFmt w:val="lowerLetter"/>
      <w:lvlText w:val="%5."/>
      <w:lvlJc w:val="left"/>
      <w:pPr>
        <w:ind w:left="3600" w:hanging="360"/>
      </w:pPr>
    </w:lvl>
    <w:lvl w:ilvl="5" w:tplc="F4168FB0" w:tentative="1">
      <w:start w:val="1"/>
      <w:numFmt w:val="lowerRoman"/>
      <w:lvlText w:val="%6."/>
      <w:lvlJc w:val="right"/>
      <w:pPr>
        <w:ind w:left="4320" w:hanging="180"/>
      </w:pPr>
    </w:lvl>
    <w:lvl w:ilvl="6" w:tplc="E6586DCC" w:tentative="1">
      <w:start w:val="1"/>
      <w:numFmt w:val="decimal"/>
      <w:lvlText w:val="%7."/>
      <w:lvlJc w:val="left"/>
      <w:pPr>
        <w:ind w:left="5040" w:hanging="360"/>
      </w:pPr>
    </w:lvl>
    <w:lvl w:ilvl="7" w:tplc="9F88D582" w:tentative="1">
      <w:start w:val="1"/>
      <w:numFmt w:val="lowerLetter"/>
      <w:lvlText w:val="%8."/>
      <w:lvlJc w:val="left"/>
      <w:pPr>
        <w:ind w:left="5760" w:hanging="360"/>
      </w:pPr>
    </w:lvl>
    <w:lvl w:ilvl="8" w:tplc="8BA01D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40881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 w15:restartNumberingAfterBreak="0">
    <w:nsid w:val="611B240F"/>
    <w:multiLevelType w:val="hybridMultilevel"/>
    <w:tmpl w:val="25D83E6E"/>
    <w:lvl w:ilvl="0" w:tplc="D6D40982">
      <w:start w:val="1"/>
      <w:numFmt w:val="decimal"/>
      <w:pStyle w:val="NumberedItems53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1E200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B44B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A45E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C8FE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4419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967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A231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8429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3C6023A"/>
    <w:multiLevelType w:val="hybridMultilevel"/>
    <w:tmpl w:val="7D9A164A"/>
    <w:lvl w:ilvl="0" w:tplc="8A08C06E">
      <w:start w:val="1"/>
      <w:numFmt w:val="bullet"/>
      <w:pStyle w:val="BulletItems5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B86C97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5666A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66F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1AE2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B44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E0D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2D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D0F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ED3DDF"/>
    <w:multiLevelType w:val="hybridMultilevel"/>
    <w:tmpl w:val="BE7C15A0"/>
    <w:lvl w:ilvl="0" w:tplc="16841094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83EDF74" w:tentative="1">
      <w:start w:val="1"/>
      <w:numFmt w:val="lowerLetter"/>
      <w:lvlText w:val="%2."/>
      <w:lvlJc w:val="left"/>
      <w:pPr>
        <w:ind w:left="720" w:hanging="360"/>
      </w:pPr>
    </w:lvl>
    <w:lvl w:ilvl="2" w:tplc="037880EE" w:tentative="1">
      <w:start w:val="1"/>
      <w:numFmt w:val="lowerRoman"/>
      <w:lvlText w:val="%3."/>
      <w:lvlJc w:val="right"/>
      <w:pPr>
        <w:ind w:left="1440" w:hanging="180"/>
      </w:pPr>
    </w:lvl>
    <w:lvl w:ilvl="3" w:tplc="AAF63370" w:tentative="1">
      <w:start w:val="1"/>
      <w:numFmt w:val="decimal"/>
      <w:lvlText w:val="%4."/>
      <w:lvlJc w:val="left"/>
      <w:pPr>
        <w:ind w:left="2160" w:hanging="360"/>
      </w:pPr>
    </w:lvl>
    <w:lvl w:ilvl="4" w:tplc="B0C85838" w:tentative="1">
      <w:start w:val="1"/>
      <w:numFmt w:val="lowerLetter"/>
      <w:lvlText w:val="%5."/>
      <w:lvlJc w:val="left"/>
      <w:pPr>
        <w:ind w:left="2880" w:hanging="360"/>
      </w:pPr>
    </w:lvl>
    <w:lvl w:ilvl="5" w:tplc="C5B06B48" w:tentative="1">
      <w:start w:val="1"/>
      <w:numFmt w:val="lowerRoman"/>
      <w:lvlText w:val="%6."/>
      <w:lvlJc w:val="right"/>
      <w:pPr>
        <w:ind w:left="3600" w:hanging="180"/>
      </w:pPr>
    </w:lvl>
    <w:lvl w:ilvl="6" w:tplc="077CA3EC" w:tentative="1">
      <w:start w:val="1"/>
      <w:numFmt w:val="decimal"/>
      <w:lvlText w:val="%7."/>
      <w:lvlJc w:val="left"/>
      <w:pPr>
        <w:ind w:left="4320" w:hanging="360"/>
      </w:pPr>
    </w:lvl>
    <w:lvl w:ilvl="7" w:tplc="01905EE8" w:tentative="1">
      <w:start w:val="1"/>
      <w:numFmt w:val="lowerLetter"/>
      <w:lvlText w:val="%8."/>
      <w:lvlJc w:val="left"/>
      <w:pPr>
        <w:ind w:left="5040" w:hanging="360"/>
      </w:pPr>
    </w:lvl>
    <w:lvl w:ilvl="8" w:tplc="48122B8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 w15:restartNumberingAfterBreak="0">
    <w:nsid w:val="6FAD1746"/>
    <w:multiLevelType w:val="multilevel"/>
    <w:tmpl w:val="842CEF4C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43" w15:restartNumberingAfterBreak="0">
    <w:nsid w:val="771415C6"/>
    <w:multiLevelType w:val="hybridMultilevel"/>
    <w:tmpl w:val="B22A8B32"/>
    <w:lvl w:ilvl="0" w:tplc="1F1E387E">
      <w:start w:val="1"/>
      <w:numFmt w:val="upperLetter"/>
      <w:lvlText w:val="%1."/>
      <w:lvlJc w:val="left"/>
      <w:pPr>
        <w:ind w:left="1440" w:hanging="360"/>
      </w:pPr>
    </w:lvl>
    <w:lvl w:ilvl="1" w:tplc="A9DE3D1A" w:tentative="1">
      <w:start w:val="1"/>
      <w:numFmt w:val="lowerLetter"/>
      <w:lvlText w:val="%2."/>
      <w:lvlJc w:val="left"/>
      <w:pPr>
        <w:ind w:left="2160" w:hanging="360"/>
      </w:pPr>
    </w:lvl>
    <w:lvl w:ilvl="2" w:tplc="96FCA4EE" w:tentative="1">
      <w:start w:val="1"/>
      <w:numFmt w:val="lowerRoman"/>
      <w:lvlText w:val="%3."/>
      <w:lvlJc w:val="right"/>
      <w:pPr>
        <w:ind w:left="2880" w:hanging="180"/>
      </w:pPr>
    </w:lvl>
    <w:lvl w:ilvl="3" w:tplc="D5BAC7D8" w:tentative="1">
      <w:start w:val="1"/>
      <w:numFmt w:val="decimal"/>
      <w:lvlText w:val="%4."/>
      <w:lvlJc w:val="left"/>
      <w:pPr>
        <w:ind w:left="3600" w:hanging="360"/>
      </w:pPr>
    </w:lvl>
    <w:lvl w:ilvl="4" w:tplc="629A2346" w:tentative="1">
      <w:start w:val="1"/>
      <w:numFmt w:val="lowerLetter"/>
      <w:lvlText w:val="%5."/>
      <w:lvlJc w:val="left"/>
      <w:pPr>
        <w:ind w:left="4320" w:hanging="360"/>
      </w:pPr>
    </w:lvl>
    <w:lvl w:ilvl="5" w:tplc="947E53D6" w:tentative="1">
      <w:start w:val="1"/>
      <w:numFmt w:val="lowerRoman"/>
      <w:lvlText w:val="%6."/>
      <w:lvlJc w:val="right"/>
      <w:pPr>
        <w:ind w:left="5040" w:hanging="180"/>
      </w:pPr>
    </w:lvl>
    <w:lvl w:ilvl="6" w:tplc="C2B89E74" w:tentative="1">
      <w:start w:val="1"/>
      <w:numFmt w:val="decimal"/>
      <w:lvlText w:val="%7."/>
      <w:lvlJc w:val="left"/>
      <w:pPr>
        <w:ind w:left="5760" w:hanging="360"/>
      </w:pPr>
    </w:lvl>
    <w:lvl w:ilvl="7" w:tplc="72BC2EE8" w:tentative="1">
      <w:start w:val="1"/>
      <w:numFmt w:val="lowerLetter"/>
      <w:lvlText w:val="%8."/>
      <w:lvlJc w:val="left"/>
      <w:pPr>
        <w:ind w:left="6480" w:hanging="360"/>
      </w:pPr>
    </w:lvl>
    <w:lvl w:ilvl="8" w:tplc="034A7AD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7B0639"/>
    <w:multiLevelType w:val="multilevel"/>
    <w:tmpl w:val="5EFA1224"/>
    <w:lvl w:ilvl="0">
      <w:start w:val="1"/>
      <w:numFmt w:val="upperRoman"/>
      <w:pStyle w:val="NSThir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upperLetter"/>
      <w:pStyle w:val="NSThir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decimal"/>
      <w:pStyle w:val="NSThir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Third4"/>
      <w:lvlText w:val="%4.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decimal"/>
      <w:pStyle w:val="NSThir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vanish w:val="0"/>
      </w:rPr>
    </w:lvl>
    <w:lvl w:ilvl="5">
      <w:start w:val="1"/>
      <w:numFmt w:val="lowerLetter"/>
      <w:pStyle w:val="NSThird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lowerRoman"/>
      <w:pStyle w:val="NSThird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NSThird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decimal"/>
      <w:pStyle w:val="NSThird9"/>
      <w:lvlText w:val="%9)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45" w15:restartNumberingAfterBreak="0">
    <w:nsid w:val="79F05088"/>
    <w:multiLevelType w:val="hybridMultilevel"/>
    <w:tmpl w:val="1B1EB166"/>
    <w:lvl w:ilvl="0" w:tplc="9DDA307C">
      <w:start w:val="1"/>
      <w:numFmt w:val="bullet"/>
      <w:pStyle w:val="BulletItems25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BCAD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400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E813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4645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2ED4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2EF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A80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7B48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B26419"/>
    <w:multiLevelType w:val="hybridMultilevel"/>
    <w:tmpl w:val="07D4B794"/>
    <w:lvl w:ilvl="0" w:tplc="CDDADC2A">
      <w:start w:val="7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B5609540" w:tentative="1">
      <w:start w:val="1"/>
      <w:numFmt w:val="lowerLetter"/>
      <w:lvlText w:val="%2."/>
      <w:lvlJc w:val="left"/>
      <w:pPr>
        <w:ind w:left="1440" w:hanging="360"/>
      </w:pPr>
    </w:lvl>
    <w:lvl w:ilvl="2" w:tplc="22882FD8" w:tentative="1">
      <w:start w:val="1"/>
      <w:numFmt w:val="lowerRoman"/>
      <w:lvlText w:val="%3."/>
      <w:lvlJc w:val="right"/>
      <w:pPr>
        <w:ind w:left="2160" w:hanging="180"/>
      </w:pPr>
    </w:lvl>
    <w:lvl w:ilvl="3" w:tplc="C73CECE4" w:tentative="1">
      <w:start w:val="1"/>
      <w:numFmt w:val="decimal"/>
      <w:lvlText w:val="%4."/>
      <w:lvlJc w:val="left"/>
      <w:pPr>
        <w:ind w:left="2880" w:hanging="360"/>
      </w:pPr>
    </w:lvl>
    <w:lvl w:ilvl="4" w:tplc="942E1014" w:tentative="1">
      <w:start w:val="1"/>
      <w:numFmt w:val="lowerLetter"/>
      <w:lvlText w:val="%5."/>
      <w:lvlJc w:val="left"/>
      <w:pPr>
        <w:ind w:left="3600" w:hanging="360"/>
      </w:pPr>
    </w:lvl>
    <w:lvl w:ilvl="5" w:tplc="2E9C9DFA" w:tentative="1">
      <w:start w:val="1"/>
      <w:numFmt w:val="lowerRoman"/>
      <w:lvlText w:val="%6."/>
      <w:lvlJc w:val="right"/>
      <w:pPr>
        <w:ind w:left="4320" w:hanging="180"/>
      </w:pPr>
    </w:lvl>
    <w:lvl w:ilvl="6" w:tplc="1FEE489A" w:tentative="1">
      <w:start w:val="1"/>
      <w:numFmt w:val="decimal"/>
      <w:lvlText w:val="%7."/>
      <w:lvlJc w:val="left"/>
      <w:pPr>
        <w:ind w:left="5040" w:hanging="360"/>
      </w:pPr>
    </w:lvl>
    <w:lvl w:ilvl="7" w:tplc="A1EC8AF8" w:tentative="1">
      <w:start w:val="1"/>
      <w:numFmt w:val="lowerLetter"/>
      <w:lvlText w:val="%8."/>
      <w:lvlJc w:val="left"/>
      <w:pPr>
        <w:ind w:left="5760" w:hanging="360"/>
      </w:pPr>
    </w:lvl>
    <w:lvl w:ilvl="8" w:tplc="AF8AB90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42"/>
  </w:num>
  <w:num w:numId="13">
    <w:abstractNumId w:val="29"/>
  </w:num>
  <w:num w:numId="14">
    <w:abstractNumId w:val="44"/>
  </w:num>
  <w:num w:numId="15">
    <w:abstractNumId w:val="11"/>
  </w:num>
  <w:num w:numId="16">
    <w:abstractNumId w:val="19"/>
  </w:num>
  <w:num w:numId="17">
    <w:abstractNumId w:val="38"/>
  </w:num>
  <w:num w:numId="18">
    <w:abstractNumId w:val="32"/>
  </w:num>
  <w:num w:numId="19">
    <w:abstractNumId w:val="22"/>
  </w:num>
  <w:num w:numId="20">
    <w:abstractNumId w:val="40"/>
  </w:num>
  <w:num w:numId="21">
    <w:abstractNumId w:val="33"/>
  </w:num>
  <w:num w:numId="22">
    <w:abstractNumId w:val="45"/>
  </w:num>
  <w:num w:numId="23">
    <w:abstractNumId w:val="36"/>
  </w:num>
  <w:num w:numId="24">
    <w:abstractNumId w:val="21"/>
  </w:num>
  <w:num w:numId="25">
    <w:abstractNumId w:val="28"/>
  </w:num>
  <w:num w:numId="26">
    <w:abstractNumId w:val="27"/>
  </w:num>
  <w:num w:numId="27">
    <w:abstractNumId w:val="24"/>
  </w:num>
  <w:num w:numId="28">
    <w:abstractNumId w:val="26"/>
  </w:num>
  <w:num w:numId="29">
    <w:abstractNumId w:val="39"/>
  </w:num>
  <w:num w:numId="30">
    <w:abstractNumId w:val="16"/>
  </w:num>
  <w:num w:numId="31">
    <w:abstractNumId w:val="14"/>
  </w:num>
  <w:num w:numId="32">
    <w:abstractNumId w:val="13"/>
  </w:num>
  <w:num w:numId="33">
    <w:abstractNumId w:val="12"/>
  </w:num>
  <w:num w:numId="34">
    <w:abstractNumId w:val="43"/>
  </w:num>
  <w:num w:numId="35">
    <w:abstractNumId w:val="18"/>
  </w:num>
  <w:num w:numId="36">
    <w:abstractNumId w:val="41"/>
  </w:num>
  <w:num w:numId="37">
    <w:abstractNumId w:val="23"/>
  </w:num>
  <w:num w:numId="38">
    <w:abstractNumId w:val="15"/>
  </w:num>
  <w:num w:numId="39">
    <w:abstractNumId w:val="30"/>
  </w:num>
  <w:num w:numId="40">
    <w:abstractNumId w:val="10"/>
    <w:lvlOverride w:ilvl="0">
      <w:startOverride w:val="5"/>
      <w:lvl w:ilvl="0">
        <w:start w:val="5"/>
        <w:numFmt w:val="upperRoman"/>
        <w:lvlText w:val="%1."/>
        <w:lvlJc w:val="left"/>
      </w:lvl>
    </w:lvlOverride>
    <w:lvlOverride w:ilvl="1">
      <w:startOverride w:val="1"/>
      <w:lvl w:ilvl="1">
        <w:start w:val="1"/>
        <w:numFmt w:val="upperRoman"/>
        <w:lvlText w:val="%2."/>
        <w:lvlJc w:val="left"/>
      </w:lvl>
    </w:lvlOverride>
    <w:lvlOverride w:ilvl="2">
      <w:startOverride w:val="1"/>
      <w:lvl w:ilvl="2">
        <w:start w:val="1"/>
        <w:numFmt w:val="upperRoman"/>
        <w:lvlText w:val="%3."/>
        <w:lvlJc w:val="left"/>
      </w:lvl>
    </w:lvlOverride>
    <w:lvlOverride w:ilvl="3">
      <w:startOverride w:val="1"/>
      <w:lvl w:ilvl="3">
        <w:start w:val="1"/>
        <w:numFmt w:val="upperRoman"/>
        <w:lvlText w:val="%4."/>
        <w:lvlJc w:val="left"/>
      </w:lvl>
    </w:lvlOverride>
    <w:lvlOverride w:ilvl="4">
      <w:startOverride w:val="1"/>
      <w:lvl w:ilvl="4">
        <w:start w:val="1"/>
        <w:numFmt w:val="upperRoman"/>
        <w:lvlText w:val="%5."/>
        <w:lvlJc w:val="left"/>
      </w:lvl>
    </w:lvlOverride>
    <w:lvlOverride w:ilvl="5">
      <w:startOverride w:val="1"/>
      <w:lvl w:ilvl="5">
        <w:start w:val="1"/>
        <w:numFmt w:val="upperRoman"/>
        <w:lvlText w:val="%6."/>
        <w:lvlJc w:val="left"/>
      </w:lvl>
    </w:lvlOverride>
    <w:lvlOverride w:ilvl="6">
      <w:startOverride w:val="1"/>
      <w:lvl w:ilvl="6">
        <w:start w:val="1"/>
        <w:numFmt w:val="upperRoman"/>
        <w:lvlText w:val="%7."/>
        <w:lvlJc w:val="left"/>
      </w:lvl>
    </w:lvlOverride>
    <w:lvlOverride w:ilvl="7">
      <w:startOverride w:val="1"/>
      <w:lvl w:ilvl="7">
        <w:start w:val="1"/>
        <w:numFmt w:val="upperRoman"/>
        <w:lvlText w:val="%8."/>
        <w:lvlJc w:val="left"/>
      </w:lvl>
    </w:lvlOverride>
  </w:num>
  <w:num w:numId="41">
    <w:abstractNumId w:val="34"/>
  </w:num>
  <w:num w:numId="42">
    <w:abstractNumId w:val="46"/>
  </w:num>
  <w:num w:numId="43">
    <w:abstractNumId w:val="37"/>
  </w:num>
  <w:num w:numId="44">
    <w:abstractNumId w:val="17"/>
  </w:num>
  <w:num w:numId="45">
    <w:abstractNumId w:val="25"/>
  </w:num>
  <w:num w:numId="46">
    <w:abstractNumId w:val="20"/>
  </w:num>
  <w:num w:numId="47">
    <w:abstractNumId w:val="3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84"/>
    <w:rsid w:val="00002A1C"/>
    <w:rsid w:val="00005C3F"/>
    <w:rsid w:val="0001128D"/>
    <w:rsid w:val="0002596F"/>
    <w:rsid w:val="00026373"/>
    <w:rsid w:val="0003386D"/>
    <w:rsid w:val="00034184"/>
    <w:rsid w:val="00042B27"/>
    <w:rsid w:val="00060FDC"/>
    <w:rsid w:val="00066EE4"/>
    <w:rsid w:val="00083E9C"/>
    <w:rsid w:val="00092543"/>
    <w:rsid w:val="000A25BB"/>
    <w:rsid w:val="000C6870"/>
    <w:rsid w:val="000C7DDF"/>
    <w:rsid w:val="000D25D1"/>
    <w:rsid w:val="00107E24"/>
    <w:rsid w:val="001176A0"/>
    <w:rsid w:val="00144242"/>
    <w:rsid w:val="00153950"/>
    <w:rsid w:val="001577F0"/>
    <w:rsid w:val="00162636"/>
    <w:rsid w:val="00193F96"/>
    <w:rsid w:val="001A4DD1"/>
    <w:rsid w:val="001F1B5A"/>
    <w:rsid w:val="001F3D36"/>
    <w:rsid w:val="001F595A"/>
    <w:rsid w:val="0020254E"/>
    <w:rsid w:val="00207DF8"/>
    <w:rsid w:val="00224C51"/>
    <w:rsid w:val="00235F80"/>
    <w:rsid w:val="00240A41"/>
    <w:rsid w:val="00251BF7"/>
    <w:rsid w:val="0025206D"/>
    <w:rsid w:val="00254884"/>
    <w:rsid w:val="0027220A"/>
    <w:rsid w:val="00272AA6"/>
    <w:rsid w:val="00274B32"/>
    <w:rsid w:val="002751D1"/>
    <w:rsid w:val="00275E54"/>
    <w:rsid w:val="002C7A18"/>
    <w:rsid w:val="002D1F68"/>
    <w:rsid w:val="002D44DA"/>
    <w:rsid w:val="002D67E7"/>
    <w:rsid w:val="003070DC"/>
    <w:rsid w:val="00337188"/>
    <w:rsid w:val="00362A3B"/>
    <w:rsid w:val="003730F3"/>
    <w:rsid w:val="0037745B"/>
    <w:rsid w:val="003B5C2F"/>
    <w:rsid w:val="003D1854"/>
    <w:rsid w:val="003D1A1F"/>
    <w:rsid w:val="003D4F65"/>
    <w:rsid w:val="003F7062"/>
    <w:rsid w:val="00422078"/>
    <w:rsid w:val="0045285A"/>
    <w:rsid w:val="00471F0F"/>
    <w:rsid w:val="00474559"/>
    <w:rsid w:val="004A0C0E"/>
    <w:rsid w:val="004B1621"/>
    <w:rsid w:val="004D230C"/>
    <w:rsid w:val="004D423A"/>
    <w:rsid w:val="00506B2F"/>
    <w:rsid w:val="00511419"/>
    <w:rsid w:val="005177C0"/>
    <w:rsid w:val="005243C6"/>
    <w:rsid w:val="00544F97"/>
    <w:rsid w:val="005540DC"/>
    <w:rsid w:val="005542C1"/>
    <w:rsid w:val="00554B1E"/>
    <w:rsid w:val="00563F30"/>
    <w:rsid w:val="0057071C"/>
    <w:rsid w:val="00570E07"/>
    <w:rsid w:val="005715E6"/>
    <w:rsid w:val="0057406E"/>
    <w:rsid w:val="00582933"/>
    <w:rsid w:val="005834AA"/>
    <w:rsid w:val="005A1233"/>
    <w:rsid w:val="005B57CE"/>
    <w:rsid w:val="005D4528"/>
    <w:rsid w:val="005D5716"/>
    <w:rsid w:val="0061764E"/>
    <w:rsid w:val="00631E44"/>
    <w:rsid w:val="00647B70"/>
    <w:rsid w:val="006903EA"/>
    <w:rsid w:val="006B047B"/>
    <w:rsid w:val="006B2599"/>
    <w:rsid w:val="006B3DDC"/>
    <w:rsid w:val="006C3CF3"/>
    <w:rsid w:val="006F0412"/>
    <w:rsid w:val="00707915"/>
    <w:rsid w:val="007274A1"/>
    <w:rsid w:val="007519C9"/>
    <w:rsid w:val="00754D73"/>
    <w:rsid w:val="007570EF"/>
    <w:rsid w:val="0076004B"/>
    <w:rsid w:val="00760C57"/>
    <w:rsid w:val="0076135C"/>
    <w:rsid w:val="00761DA2"/>
    <w:rsid w:val="00767614"/>
    <w:rsid w:val="00777751"/>
    <w:rsid w:val="007A365C"/>
    <w:rsid w:val="007A3A82"/>
    <w:rsid w:val="007C0D31"/>
    <w:rsid w:val="007C5EE1"/>
    <w:rsid w:val="007C68C4"/>
    <w:rsid w:val="007D2660"/>
    <w:rsid w:val="007E4C0F"/>
    <w:rsid w:val="007F08CA"/>
    <w:rsid w:val="007F735D"/>
    <w:rsid w:val="00811297"/>
    <w:rsid w:val="008378CE"/>
    <w:rsid w:val="008557D4"/>
    <w:rsid w:val="00863435"/>
    <w:rsid w:val="0086775B"/>
    <w:rsid w:val="00884207"/>
    <w:rsid w:val="008A2DED"/>
    <w:rsid w:val="008B6A77"/>
    <w:rsid w:val="008C2A25"/>
    <w:rsid w:val="008D1174"/>
    <w:rsid w:val="008F0EB7"/>
    <w:rsid w:val="008F49DF"/>
    <w:rsid w:val="008F759B"/>
    <w:rsid w:val="00901319"/>
    <w:rsid w:val="00901620"/>
    <w:rsid w:val="00915908"/>
    <w:rsid w:val="009265A6"/>
    <w:rsid w:val="00927848"/>
    <w:rsid w:val="00943CE7"/>
    <w:rsid w:val="00966135"/>
    <w:rsid w:val="00970B4D"/>
    <w:rsid w:val="00997BF3"/>
    <w:rsid w:val="009A6A21"/>
    <w:rsid w:val="009A72F4"/>
    <w:rsid w:val="009B11FA"/>
    <w:rsid w:val="009B5BE3"/>
    <w:rsid w:val="009C6035"/>
    <w:rsid w:val="009D320F"/>
    <w:rsid w:val="009D3BC6"/>
    <w:rsid w:val="009E021C"/>
    <w:rsid w:val="009E1FDF"/>
    <w:rsid w:val="009F271E"/>
    <w:rsid w:val="009F72A6"/>
    <w:rsid w:val="00A050EE"/>
    <w:rsid w:val="00A2282E"/>
    <w:rsid w:val="00A37A72"/>
    <w:rsid w:val="00A50121"/>
    <w:rsid w:val="00A53C11"/>
    <w:rsid w:val="00A7589E"/>
    <w:rsid w:val="00A94A83"/>
    <w:rsid w:val="00A97700"/>
    <w:rsid w:val="00AA5123"/>
    <w:rsid w:val="00AB4DE9"/>
    <w:rsid w:val="00AB5632"/>
    <w:rsid w:val="00AB6878"/>
    <w:rsid w:val="00AC25D3"/>
    <w:rsid w:val="00AC70DA"/>
    <w:rsid w:val="00AD02C2"/>
    <w:rsid w:val="00AE21F6"/>
    <w:rsid w:val="00B26EB4"/>
    <w:rsid w:val="00B441AB"/>
    <w:rsid w:val="00B54830"/>
    <w:rsid w:val="00B61B45"/>
    <w:rsid w:val="00B738FB"/>
    <w:rsid w:val="00B812B5"/>
    <w:rsid w:val="00B83D75"/>
    <w:rsid w:val="00BA2D0A"/>
    <w:rsid w:val="00BA7FCE"/>
    <w:rsid w:val="00BC2687"/>
    <w:rsid w:val="00BC33B5"/>
    <w:rsid w:val="00BE5115"/>
    <w:rsid w:val="00BE66F1"/>
    <w:rsid w:val="00BF05C8"/>
    <w:rsid w:val="00BF54E3"/>
    <w:rsid w:val="00C04F34"/>
    <w:rsid w:val="00C054CB"/>
    <w:rsid w:val="00C121CC"/>
    <w:rsid w:val="00C2101C"/>
    <w:rsid w:val="00C351DD"/>
    <w:rsid w:val="00C37B8B"/>
    <w:rsid w:val="00C45DBC"/>
    <w:rsid w:val="00C515D6"/>
    <w:rsid w:val="00C66518"/>
    <w:rsid w:val="00C80BD3"/>
    <w:rsid w:val="00C83765"/>
    <w:rsid w:val="00C91444"/>
    <w:rsid w:val="00CB1805"/>
    <w:rsid w:val="00CB440A"/>
    <w:rsid w:val="00CC71E2"/>
    <w:rsid w:val="00D324A4"/>
    <w:rsid w:val="00D40076"/>
    <w:rsid w:val="00D64026"/>
    <w:rsid w:val="00D806CF"/>
    <w:rsid w:val="00D95BC4"/>
    <w:rsid w:val="00DA16D0"/>
    <w:rsid w:val="00DC55D8"/>
    <w:rsid w:val="00DD07AE"/>
    <w:rsid w:val="00DD4F63"/>
    <w:rsid w:val="00DE2A40"/>
    <w:rsid w:val="00DF061B"/>
    <w:rsid w:val="00E020B9"/>
    <w:rsid w:val="00E0642A"/>
    <w:rsid w:val="00E06859"/>
    <w:rsid w:val="00E10EFE"/>
    <w:rsid w:val="00E11679"/>
    <w:rsid w:val="00E21882"/>
    <w:rsid w:val="00E2411A"/>
    <w:rsid w:val="00E31870"/>
    <w:rsid w:val="00E400CD"/>
    <w:rsid w:val="00E9290D"/>
    <w:rsid w:val="00E971AF"/>
    <w:rsid w:val="00E9774F"/>
    <w:rsid w:val="00F061EA"/>
    <w:rsid w:val="00F06A49"/>
    <w:rsid w:val="00F12275"/>
    <w:rsid w:val="00F12C90"/>
    <w:rsid w:val="00F14BBD"/>
    <w:rsid w:val="00F169E9"/>
    <w:rsid w:val="00F33531"/>
    <w:rsid w:val="00F45F71"/>
    <w:rsid w:val="00F50C2B"/>
    <w:rsid w:val="00F7421F"/>
    <w:rsid w:val="00F84863"/>
    <w:rsid w:val="00F96152"/>
    <w:rsid w:val="00FC3E22"/>
    <w:rsid w:val="00FD5B09"/>
    <w:rsid w:val="00FF759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F4747"/>
  <w15:docId w15:val="{2C61CB4C-B1D2-42D2-A584-A8110A9C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B5"/>
    <w:rPr>
      <w:sz w:val="24"/>
      <w:szCs w:val="24"/>
    </w:rPr>
  </w:style>
  <w:style w:type="paragraph" w:styleId="Heading1">
    <w:name w:val="heading 1"/>
    <w:aliases w:val="h1"/>
    <w:basedOn w:val="Normal"/>
    <w:qFormat/>
    <w:pPr>
      <w:numPr>
        <w:numId w:val="12"/>
      </w:numPr>
      <w:spacing w:after="240"/>
      <w:outlineLvl w:val="0"/>
    </w:pPr>
    <w:rPr>
      <w:rFonts w:cs="Arial"/>
      <w:bCs/>
    </w:rPr>
  </w:style>
  <w:style w:type="paragraph" w:styleId="Heading2">
    <w:name w:val="heading 2"/>
    <w:aliases w:val="h2"/>
    <w:basedOn w:val="Normal"/>
    <w:qFormat/>
    <w:pPr>
      <w:numPr>
        <w:ilvl w:val="1"/>
        <w:numId w:val="12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aliases w:val="h3"/>
    <w:basedOn w:val="Normal"/>
    <w:qFormat/>
    <w:pPr>
      <w:numPr>
        <w:ilvl w:val="2"/>
        <w:numId w:val="12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aliases w:val="h4"/>
    <w:basedOn w:val="Normal"/>
    <w:qFormat/>
    <w:pPr>
      <w:numPr>
        <w:ilvl w:val="3"/>
        <w:numId w:val="12"/>
      </w:numPr>
      <w:spacing w:after="240"/>
      <w:outlineLvl w:val="3"/>
    </w:pPr>
    <w:rPr>
      <w:bCs/>
      <w:szCs w:val="28"/>
    </w:rPr>
  </w:style>
  <w:style w:type="paragraph" w:styleId="Heading5">
    <w:name w:val="heading 5"/>
    <w:aliases w:val="h5"/>
    <w:basedOn w:val="Normal"/>
    <w:qFormat/>
    <w:pPr>
      <w:numPr>
        <w:ilvl w:val="4"/>
        <w:numId w:val="12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aliases w:val="h6"/>
    <w:basedOn w:val="Normal"/>
    <w:qFormat/>
    <w:pPr>
      <w:numPr>
        <w:ilvl w:val="5"/>
        <w:numId w:val="12"/>
      </w:numPr>
      <w:spacing w:after="240"/>
      <w:outlineLvl w:val="5"/>
    </w:pPr>
    <w:rPr>
      <w:bCs/>
      <w:szCs w:val="22"/>
    </w:rPr>
  </w:style>
  <w:style w:type="paragraph" w:styleId="Heading7">
    <w:name w:val="heading 7"/>
    <w:aliases w:val="h7"/>
    <w:basedOn w:val="Normal"/>
    <w:qFormat/>
    <w:pPr>
      <w:numPr>
        <w:ilvl w:val="6"/>
        <w:numId w:val="12"/>
      </w:numPr>
      <w:spacing w:after="240"/>
      <w:outlineLvl w:val="6"/>
    </w:pPr>
  </w:style>
  <w:style w:type="paragraph" w:styleId="Heading8">
    <w:name w:val="heading 8"/>
    <w:aliases w:val="h8"/>
    <w:basedOn w:val="Normal"/>
    <w:qFormat/>
    <w:pPr>
      <w:numPr>
        <w:ilvl w:val="7"/>
        <w:numId w:val="12"/>
      </w:numPr>
      <w:spacing w:after="240"/>
      <w:outlineLvl w:val="7"/>
    </w:pPr>
    <w:rPr>
      <w:iCs/>
    </w:rPr>
  </w:style>
  <w:style w:type="paragraph" w:styleId="Heading9">
    <w:name w:val="heading 9"/>
    <w:aliases w:val="h9"/>
    <w:basedOn w:val="Normal"/>
    <w:qFormat/>
    <w:pPr>
      <w:numPr>
        <w:ilvl w:val="8"/>
        <w:numId w:val="12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aliases w:val="b0"/>
    <w:basedOn w:val="Normal"/>
    <w:link w:val="BodyTextChar"/>
    <w:pPr>
      <w:spacing w:after="240"/>
    </w:pPr>
  </w:style>
  <w:style w:type="paragraph" w:customStyle="1" w:styleId="BodyText1">
    <w:name w:val="Body Text 1"/>
    <w:aliases w:val="b1"/>
    <w:basedOn w:val="Normal"/>
    <w:qFormat/>
    <w:pPr>
      <w:spacing w:after="240"/>
      <w:ind w:left="720"/>
    </w:pPr>
  </w:style>
  <w:style w:type="paragraph" w:styleId="BodyText2">
    <w:name w:val="Body Text 2"/>
    <w:aliases w:val="b2"/>
    <w:basedOn w:val="Normal"/>
    <w:pPr>
      <w:spacing w:after="240"/>
      <w:ind w:left="1440"/>
    </w:pPr>
  </w:style>
  <w:style w:type="paragraph" w:styleId="BodyText3">
    <w:name w:val="Body Text 3"/>
    <w:aliases w:val="b3"/>
    <w:basedOn w:val="Normal"/>
    <w:pPr>
      <w:spacing w:after="240"/>
      <w:ind w:left="2160"/>
    </w:pPr>
    <w:rPr>
      <w:szCs w:val="16"/>
    </w:rPr>
  </w:style>
  <w:style w:type="paragraph" w:customStyle="1" w:styleId="BodyText4">
    <w:name w:val="Body Text 4"/>
    <w:aliases w:val="b4"/>
    <w:basedOn w:val="Normal"/>
    <w:pPr>
      <w:spacing w:after="240"/>
      <w:ind w:left="2880"/>
    </w:pPr>
  </w:style>
  <w:style w:type="paragraph" w:customStyle="1" w:styleId="BodyText5">
    <w:name w:val="Body Text 5"/>
    <w:aliases w:val="b5"/>
    <w:basedOn w:val="Normal"/>
    <w:pPr>
      <w:spacing w:after="240"/>
      <w:ind w:left="3600"/>
    </w:pPr>
  </w:style>
  <w:style w:type="paragraph" w:customStyle="1" w:styleId="BodyText6">
    <w:name w:val="Body Text 6"/>
    <w:aliases w:val="b6"/>
    <w:basedOn w:val="Normal"/>
    <w:pPr>
      <w:spacing w:after="240"/>
      <w:ind w:left="4320"/>
    </w:pPr>
  </w:style>
  <w:style w:type="paragraph" w:styleId="BodyTextIndent">
    <w:name w:val="Body Text Indent"/>
    <w:aliases w:val="i1"/>
    <w:basedOn w:val="Normal"/>
    <w:pPr>
      <w:spacing w:after="240"/>
      <w:ind w:left="720" w:firstLine="720"/>
    </w:pPr>
  </w:style>
  <w:style w:type="paragraph" w:styleId="BodyTextFirstIndent2">
    <w:name w:val="Body Text First Indent 2"/>
    <w:aliases w:val="L2"/>
    <w:basedOn w:val="Normal"/>
    <w:pPr>
      <w:spacing w:after="240"/>
      <w:ind w:firstLine="1440"/>
    </w:pPr>
  </w:style>
  <w:style w:type="paragraph" w:customStyle="1" w:styleId="BodyTextFirstIndent3">
    <w:name w:val="Body Text First Indent 3"/>
    <w:aliases w:val="L3"/>
    <w:basedOn w:val="Normal"/>
    <w:pPr>
      <w:spacing w:after="240"/>
      <w:ind w:firstLine="2160"/>
    </w:pPr>
  </w:style>
  <w:style w:type="paragraph" w:styleId="BodyTextFirstIndent">
    <w:name w:val="Body Text First Indent"/>
    <w:aliases w:val="L1"/>
    <w:basedOn w:val="Normal"/>
    <w:pPr>
      <w:spacing w:after="240"/>
      <w:ind w:firstLine="720"/>
    </w:pPr>
  </w:style>
  <w:style w:type="paragraph" w:customStyle="1" w:styleId="BodyTextHanging">
    <w:name w:val="Body Text Hanging"/>
    <w:aliases w:val="bh"/>
    <w:basedOn w:val="Normal"/>
    <w:pPr>
      <w:spacing w:after="240"/>
      <w:ind w:left="720" w:hanging="720"/>
    </w:pPr>
  </w:style>
  <w:style w:type="paragraph" w:styleId="BodyTextIndent2">
    <w:name w:val="Body Text Indent 2"/>
    <w:aliases w:val="i2"/>
    <w:basedOn w:val="Normal"/>
    <w:pPr>
      <w:spacing w:after="240"/>
      <w:ind w:left="1440" w:firstLine="720"/>
    </w:pPr>
  </w:style>
  <w:style w:type="paragraph" w:styleId="BodyTextIndent3">
    <w:name w:val="Body Text Indent 3"/>
    <w:aliases w:val="i3"/>
    <w:basedOn w:val="Normal"/>
    <w:pPr>
      <w:spacing w:after="240"/>
      <w:ind w:left="2160" w:firstLine="720"/>
    </w:pPr>
    <w:rPr>
      <w:szCs w:val="16"/>
    </w:rPr>
  </w:style>
  <w:style w:type="paragraph" w:customStyle="1" w:styleId="Quote1">
    <w:name w:val="Quote 1"/>
    <w:aliases w:val="q1"/>
    <w:basedOn w:val="Normal"/>
    <w:pPr>
      <w:spacing w:after="240"/>
      <w:ind w:left="720" w:right="720"/>
    </w:pPr>
  </w:style>
  <w:style w:type="paragraph" w:customStyle="1" w:styleId="Quote2">
    <w:name w:val="Quote 2"/>
    <w:aliases w:val="q2"/>
    <w:basedOn w:val="Normal"/>
    <w:pPr>
      <w:spacing w:after="240"/>
      <w:ind w:left="1440" w:right="1440"/>
    </w:pPr>
  </w:style>
  <w:style w:type="paragraph" w:customStyle="1" w:styleId="Quote3">
    <w:name w:val="Quote 3"/>
    <w:aliases w:val="q3"/>
    <w:basedOn w:val="Normal"/>
    <w:pPr>
      <w:spacing w:after="240"/>
      <w:ind w:left="2160" w:right="2160"/>
    </w:pPr>
  </w:style>
  <w:style w:type="paragraph" w:customStyle="1" w:styleId="DSBody0">
    <w:name w:val="DS Body 0"/>
    <w:basedOn w:val="Normal"/>
    <w:pPr>
      <w:spacing w:line="480" w:lineRule="auto"/>
    </w:pPr>
  </w:style>
  <w:style w:type="paragraph" w:customStyle="1" w:styleId="DSBody1">
    <w:name w:val="DS Body 1"/>
    <w:basedOn w:val="Normal"/>
    <w:pPr>
      <w:spacing w:line="480" w:lineRule="auto"/>
      <w:ind w:left="720"/>
    </w:pPr>
  </w:style>
  <w:style w:type="paragraph" w:customStyle="1" w:styleId="DSBody2">
    <w:name w:val="DS Body 2"/>
    <w:basedOn w:val="Normal"/>
    <w:pPr>
      <w:spacing w:line="480" w:lineRule="auto"/>
      <w:ind w:left="1440"/>
    </w:pPr>
  </w:style>
  <w:style w:type="paragraph" w:customStyle="1" w:styleId="DSBody3">
    <w:name w:val="DS Body 3"/>
    <w:basedOn w:val="Normal"/>
    <w:pPr>
      <w:spacing w:line="480" w:lineRule="auto"/>
      <w:ind w:left="2160"/>
    </w:pPr>
  </w:style>
  <w:style w:type="paragraph" w:customStyle="1" w:styleId="DSBody4">
    <w:name w:val="DS Body 4"/>
    <w:basedOn w:val="Normal"/>
    <w:pPr>
      <w:spacing w:line="480" w:lineRule="auto"/>
      <w:ind w:left="2880"/>
    </w:pPr>
  </w:style>
  <w:style w:type="paragraph" w:customStyle="1" w:styleId="DSBody5">
    <w:name w:val="DS Body 5"/>
    <w:basedOn w:val="Normal"/>
    <w:pPr>
      <w:spacing w:line="480" w:lineRule="auto"/>
      <w:ind w:left="3600"/>
    </w:pPr>
  </w:style>
  <w:style w:type="paragraph" w:customStyle="1" w:styleId="DSBody6">
    <w:name w:val="DS Body 6"/>
    <w:basedOn w:val="Normal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pPr>
      <w:spacing w:line="480" w:lineRule="auto"/>
      <w:ind w:firstLine="1440"/>
    </w:pPr>
  </w:style>
  <w:style w:type="paragraph" w:customStyle="1" w:styleId="DSBodyHanging">
    <w:name w:val="DS Body Hanging"/>
    <w:basedOn w:val="Normal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pPr>
      <w:spacing w:line="480" w:lineRule="auto"/>
      <w:ind w:left="720" w:right="720"/>
    </w:pPr>
  </w:style>
  <w:style w:type="paragraph" w:customStyle="1" w:styleId="DSQuote2">
    <w:name w:val="DS Quote 2"/>
    <w:basedOn w:val="Normal"/>
    <w:pPr>
      <w:spacing w:line="480" w:lineRule="auto"/>
      <w:ind w:left="1440" w:right="1440"/>
    </w:pPr>
  </w:style>
  <w:style w:type="paragraph" w:customStyle="1" w:styleId="DSQuote3">
    <w:name w:val="DS Quote 3"/>
    <w:basedOn w:val="Normal"/>
    <w:pPr>
      <w:spacing w:line="480" w:lineRule="auto"/>
      <w:ind w:left="2160" w:right="2160"/>
    </w:pPr>
  </w:style>
  <w:style w:type="paragraph" w:customStyle="1" w:styleId="Note">
    <w:name w:val="Note"/>
    <w:basedOn w:val="Normal"/>
    <w:pPr>
      <w:spacing w:after="240"/>
    </w:pPr>
    <w:rPr>
      <w:i/>
    </w:rPr>
  </w:style>
  <w:style w:type="paragraph" w:styleId="Signature">
    <w:name w:val="Signature"/>
    <w:aliases w:val="sg"/>
    <w:basedOn w:val="Normal"/>
    <w:pPr>
      <w:tabs>
        <w:tab w:val="right" w:leader="underscore" w:pos="9360"/>
      </w:tabs>
      <w:ind w:left="4320"/>
    </w:pPr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customStyle="1" w:styleId="Recital">
    <w:name w:val="Recital #"/>
    <w:aliases w:val="r1"/>
    <w:basedOn w:val="Normal"/>
    <w:pPr>
      <w:numPr>
        <w:numId w:val="1"/>
      </w:numPr>
      <w:spacing w:after="240"/>
    </w:pPr>
  </w:style>
  <w:style w:type="paragraph" w:customStyle="1" w:styleId="TitleDoc1BC">
    <w:name w:val="Title Doc 1BC"/>
    <w:aliases w:val="d1"/>
    <w:basedOn w:val="Normal"/>
    <w:next w:val="BodyText"/>
    <w:pPr>
      <w:keepNext/>
      <w:spacing w:after="480"/>
      <w:jc w:val="center"/>
    </w:pPr>
    <w:rPr>
      <w:b/>
    </w:rPr>
  </w:style>
  <w:style w:type="paragraph" w:customStyle="1" w:styleId="TitleDoc2BUAC">
    <w:name w:val="Title Doc 2BUAC"/>
    <w:aliases w:val="d2"/>
    <w:basedOn w:val="Normal"/>
    <w:next w:val="BodyText"/>
    <w:pPr>
      <w:keepNext/>
      <w:spacing w:after="480"/>
      <w:jc w:val="center"/>
    </w:pPr>
    <w:rPr>
      <w:b/>
      <w:caps/>
      <w:u w:val="single"/>
    </w:rPr>
  </w:style>
  <w:style w:type="paragraph" w:customStyle="1" w:styleId="TitleDoc">
    <w:name w:val="Title Doc"/>
    <w:aliases w:val="d0"/>
    <w:basedOn w:val="Normal"/>
    <w:next w:val="BodyText"/>
    <w:pPr>
      <w:keepNext/>
      <w:spacing w:after="480"/>
      <w:jc w:val="center"/>
    </w:pPr>
    <w:rPr>
      <w:b/>
      <w:caps/>
    </w:rPr>
  </w:style>
  <w:style w:type="paragraph" w:customStyle="1" w:styleId="Title1L">
    <w:name w:val="Title 1L"/>
    <w:aliases w:val="T1"/>
    <w:basedOn w:val="Normal"/>
    <w:next w:val="BodyText"/>
    <w:pPr>
      <w:keepNext/>
      <w:spacing w:after="240"/>
    </w:pPr>
    <w:rPr>
      <w:b/>
    </w:rPr>
  </w:style>
  <w:style w:type="paragraph" w:customStyle="1" w:styleId="Title2BC">
    <w:name w:val="Title 2BC"/>
    <w:aliases w:val="T2"/>
    <w:basedOn w:val="Normal"/>
    <w:next w:val="BodyText"/>
    <w:pPr>
      <w:keepNext/>
      <w:spacing w:after="240"/>
      <w:jc w:val="center"/>
    </w:pPr>
    <w:rPr>
      <w:b/>
    </w:rPr>
  </w:style>
  <w:style w:type="paragraph" w:customStyle="1" w:styleId="Title3BUAC">
    <w:name w:val="Title 3BUAC"/>
    <w:aliases w:val="T3"/>
    <w:basedOn w:val="Normal"/>
    <w:next w:val="BodyText"/>
    <w:pPr>
      <w:keepNext/>
      <w:spacing w:after="240"/>
      <w:jc w:val="center"/>
    </w:pPr>
    <w:rPr>
      <w:b/>
      <w:caps/>
      <w:u w:val="single"/>
    </w:rPr>
  </w:style>
  <w:style w:type="paragraph" w:customStyle="1" w:styleId="Title4BUC">
    <w:name w:val="Title 4BUC"/>
    <w:aliases w:val="T4"/>
    <w:basedOn w:val="Normal"/>
    <w:next w:val="BodyText"/>
    <w:pPr>
      <w:keepNext/>
      <w:spacing w:after="240"/>
      <w:jc w:val="center"/>
    </w:pPr>
    <w:rPr>
      <w:b/>
      <w:u w:val="single"/>
    </w:rPr>
  </w:style>
  <w:style w:type="paragraph" w:styleId="Title">
    <w:name w:val="Title"/>
    <w:aliases w:val="T0"/>
    <w:basedOn w:val="Normal"/>
    <w:next w:val="BodyText"/>
    <w:qFormat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customStyle="1" w:styleId="Titlenotoc">
    <w:name w:val="Title no toc"/>
    <w:aliases w:val="TN"/>
    <w:basedOn w:val="Normal"/>
    <w:next w:val="BodyText"/>
    <w:pPr>
      <w:keepNext/>
      <w:spacing w:after="240"/>
      <w:jc w:val="center"/>
    </w:pPr>
    <w:rPr>
      <w:b/>
      <w:caps/>
    </w:rPr>
  </w:style>
  <w:style w:type="paragraph" w:customStyle="1" w:styleId="RecitalTitle">
    <w:name w:val="Recital Title"/>
    <w:aliases w:val="r0"/>
    <w:basedOn w:val="Normal"/>
    <w:next w:val="Recital"/>
    <w:pPr>
      <w:keepNext/>
      <w:spacing w:after="240"/>
      <w:jc w:val="center"/>
    </w:pPr>
    <w:rPr>
      <w:b/>
    </w:rPr>
  </w:style>
  <w:style w:type="paragraph" w:customStyle="1" w:styleId="Subtitlenotoc">
    <w:name w:val="Subtitle no toc"/>
    <w:aliases w:val="sn"/>
    <w:basedOn w:val="Normal"/>
    <w:next w:val="BodyText"/>
    <w:pPr>
      <w:keepNext/>
      <w:spacing w:after="240"/>
      <w:jc w:val="center"/>
    </w:pPr>
  </w:style>
  <w:style w:type="paragraph" w:styleId="Subtitle">
    <w:name w:val="Subtitle"/>
    <w:aliases w:val="st"/>
    <w:basedOn w:val="Normal"/>
    <w:next w:val="BodyText"/>
    <w:qFormat/>
    <w:pPr>
      <w:keepNext/>
      <w:spacing w:after="240"/>
      <w:jc w:val="center"/>
      <w:outlineLvl w:val="1"/>
    </w:pPr>
    <w:rPr>
      <w:rFonts w:cs="Arial"/>
    </w:rPr>
  </w:style>
  <w:style w:type="paragraph" w:customStyle="1" w:styleId="NSSecond1">
    <w:name w:val="NSSecond 1"/>
    <w:basedOn w:val="Normal"/>
    <w:pPr>
      <w:numPr>
        <w:numId w:val="13"/>
      </w:numPr>
      <w:spacing w:after="240"/>
    </w:pPr>
  </w:style>
  <w:style w:type="paragraph" w:customStyle="1" w:styleId="NSSecond2">
    <w:name w:val="NSSecond 2"/>
    <w:basedOn w:val="Normal"/>
    <w:pPr>
      <w:numPr>
        <w:ilvl w:val="1"/>
        <w:numId w:val="13"/>
      </w:numPr>
      <w:spacing w:after="240"/>
    </w:pPr>
  </w:style>
  <w:style w:type="paragraph" w:customStyle="1" w:styleId="NSSecond3">
    <w:name w:val="NSSecond 3"/>
    <w:basedOn w:val="Normal"/>
    <w:pPr>
      <w:numPr>
        <w:ilvl w:val="2"/>
        <w:numId w:val="13"/>
      </w:numPr>
      <w:spacing w:after="240"/>
    </w:pPr>
  </w:style>
  <w:style w:type="paragraph" w:customStyle="1" w:styleId="NSSecond4">
    <w:name w:val="NSSecond 4"/>
    <w:basedOn w:val="Normal"/>
    <w:pPr>
      <w:numPr>
        <w:ilvl w:val="3"/>
        <w:numId w:val="13"/>
      </w:numPr>
      <w:spacing w:after="240"/>
    </w:pPr>
  </w:style>
  <w:style w:type="paragraph" w:customStyle="1" w:styleId="NSSecond5">
    <w:name w:val="NSSecond 5"/>
    <w:basedOn w:val="Normal"/>
    <w:pPr>
      <w:numPr>
        <w:ilvl w:val="4"/>
        <w:numId w:val="13"/>
      </w:numPr>
      <w:spacing w:after="240"/>
    </w:pPr>
  </w:style>
  <w:style w:type="paragraph" w:customStyle="1" w:styleId="NSSecond6">
    <w:name w:val="NSSecond 6"/>
    <w:basedOn w:val="Normal"/>
    <w:pPr>
      <w:numPr>
        <w:ilvl w:val="5"/>
        <w:numId w:val="13"/>
      </w:numPr>
      <w:spacing w:after="24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SThird1">
    <w:name w:val="NSThird 1"/>
    <w:basedOn w:val="Normal"/>
    <w:pPr>
      <w:numPr>
        <w:numId w:val="14"/>
      </w:numPr>
      <w:spacing w:after="240"/>
    </w:pPr>
  </w:style>
  <w:style w:type="paragraph" w:customStyle="1" w:styleId="NSThird2">
    <w:name w:val="NSThird 2"/>
    <w:basedOn w:val="Normal"/>
    <w:pPr>
      <w:numPr>
        <w:ilvl w:val="1"/>
        <w:numId w:val="14"/>
      </w:numPr>
      <w:spacing w:after="240"/>
    </w:pPr>
  </w:style>
  <w:style w:type="paragraph" w:customStyle="1" w:styleId="NSThird3">
    <w:name w:val="NSThird 3"/>
    <w:basedOn w:val="Normal"/>
    <w:pPr>
      <w:numPr>
        <w:ilvl w:val="2"/>
        <w:numId w:val="14"/>
      </w:numPr>
      <w:spacing w:after="240"/>
    </w:pPr>
  </w:style>
  <w:style w:type="paragraph" w:styleId="ListBullet2">
    <w:name w:val="List Bullet 2"/>
    <w:basedOn w:val="Normal"/>
    <w:semiHidden/>
    <w:pPr>
      <w:numPr>
        <w:numId w:val="3"/>
      </w:numPr>
    </w:pPr>
  </w:style>
  <w:style w:type="paragraph" w:styleId="ListBullet3">
    <w:name w:val="List Bullet 3"/>
    <w:basedOn w:val="Normal"/>
    <w:semiHidden/>
    <w:pPr>
      <w:numPr>
        <w:numId w:val="4"/>
      </w:numPr>
    </w:pPr>
  </w:style>
  <w:style w:type="paragraph" w:styleId="ListBullet4">
    <w:name w:val="List Bullet 4"/>
    <w:basedOn w:val="Normal"/>
    <w:semiHidden/>
    <w:pPr>
      <w:numPr>
        <w:numId w:val="5"/>
      </w:numPr>
    </w:pPr>
  </w:style>
  <w:style w:type="paragraph" w:styleId="ListBullet5">
    <w:name w:val="List Bullet 5"/>
    <w:basedOn w:val="Normal"/>
    <w:semiHidden/>
    <w:pPr>
      <w:numPr>
        <w:numId w:val="6"/>
      </w:numPr>
    </w:pPr>
  </w:style>
  <w:style w:type="paragraph" w:styleId="ListContinue">
    <w:name w:val="List Continue"/>
    <w:basedOn w:val="Normal"/>
    <w:semiHidden/>
    <w:pPr>
      <w:ind w:left="360"/>
    </w:pPr>
  </w:style>
  <w:style w:type="paragraph" w:styleId="ListContinue2">
    <w:name w:val="List Continue 2"/>
    <w:basedOn w:val="Normal"/>
    <w:semiHidden/>
    <w:pPr>
      <w:ind w:left="720"/>
    </w:pPr>
  </w:style>
  <w:style w:type="paragraph" w:styleId="ListContinue3">
    <w:name w:val="List Continue 3"/>
    <w:basedOn w:val="Normal"/>
    <w:semiHidden/>
    <w:pPr>
      <w:ind w:left="1080"/>
    </w:pPr>
  </w:style>
  <w:style w:type="paragraph" w:styleId="ListContinue4">
    <w:name w:val="List Continue 4"/>
    <w:basedOn w:val="Normal"/>
    <w:semiHidden/>
    <w:pPr>
      <w:ind w:left="1440"/>
    </w:pPr>
  </w:style>
  <w:style w:type="paragraph" w:styleId="ListContinue5">
    <w:name w:val="List Continue 5"/>
    <w:basedOn w:val="Normal"/>
    <w:semiHidden/>
    <w:pPr>
      <w:ind w:left="1800"/>
    </w:pPr>
  </w:style>
  <w:style w:type="numbering" w:styleId="111111">
    <w:name w:val="Outline List 2"/>
    <w:basedOn w:val="NoList"/>
    <w:semiHidden/>
    <w:pPr>
      <w:numPr>
        <w:numId w:val="15"/>
      </w:numPr>
    </w:pPr>
  </w:style>
  <w:style w:type="numbering" w:styleId="1ai">
    <w:name w:val="Outline List 1"/>
    <w:basedOn w:val="NoList"/>
    <w:semiHidden/>
    <w:pPr>
      <w:numPr>
        <w:numId w:val="16"/>
      </w:numPr>
    </w:pPr>
  </w:style>
  <w:style w:type="numbering" w:styleId="ArticleSection">
    <w:name w:val="Outline List 3"/>
    <w:basedOn w:val="NoList"/>
    <w:semiHidden/>
    <w:pPr>
      <w:numPr>
        <w:numId w:val="17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character" w:styleId="Strong">
    <w:name w:val="Strong"/>
    <w:qFormat/>
    <w:rPr>
      <w:b/>
      <w:bCs/>
    </w:r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pPr>
      <w:spacing w:before="240"/>
      <w:ind w:left="720" w:hanging="720"/>
    </w:pPr>
  </w:style>
  <w:style w:type="paragraph" w:styleId="TOC2">
    <w:name w:val="toc 2"/>
    <w:basedOn w:val="Normal"/>
    <w:next w:val="Normal"/>
    <w:pPr>
      <w:ind w:left="1440" w:hanging="720"/>
    </w:pPr>
  </w:style>
  <w:style w:type="paragraph" w:styleId="TOC3">
    <w:name w:val="toc 3"/>
    <w:basedOn w:val="Normal"/>
    <w:next w:val="Normal"/>
    <w:pPr>
      <w:ind w:left="2160" w:hanging="720"/>
    </w:pPr>
  </w:style>
  <w:style w:type="paragraph" w:styleId="TOC4">
    <w:name w:val="toc 4"/>
    <w:basedOn w:val="Normal"/>
    <w:next w:val="Normal"/>
    <w:pPr>
      <w:ind w:left="2880" w:hanging="720"/>
    </w:pPr>
  </w:style>
  <w:style w:type="paragraph" w:styleId="TOC5">
    <w:name w:val="toc 5"/>
    <w:basedOn w:val="Normal"/>
    <w:next w:val="Normal"/>
    <w:pPr>
      <w:ind w:left="3240" w:hanging="720"/>
    </w:pPr>
  </w:style>
  <w:style w:type="paragraph" w:styleId="TOC6">
    <w:name w:val="toc 6"/>
    <w:basedOn w:val="Normal"/>
    <w:next w:val="Normal"/>
    <w:pPr>
      <w:ind w:left="3600" w:hanging="720"/>
    </w:pPr>
  </w:style>
  <w:style w:type="paragraph" w:styleId="TOC7">
    <w:name w:val="toc 7"/>
    <w:basedOn w:val="Normal"/>
    <w:next w:val="Normal"/>
    <w:pPr>
      <w:ind w:left="3960" w:hanging="720"/>
    </w:pPr>
  </w:style>
  <w:style w:type="paragraph" w:styleId="TOC8">
    <w:name w:val="toc 8"/>
    <w:basedOn w:val="Normal"/>
    <w:next w:val="Normal"/>
    <w:pPr>
      <w:ind w:left="4320" w:hanging="720"/>
    </w:pPr>
  </w:style>
  <w:style w:type="paragraph" w:styleId="TOC9">
    <w:name w:val="toc 9"/>
    <w:basedOn w:val="Normal"/>
    <w:next w:val="Normal"/>
    <w:pPr>
      <w:ind w:left="4680" w:hanging="720"/>
    </w:p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OAHeading">
    <w:name w:val="toa heading"/>
    <w:basedOn w:val="Normal"/>
    <w:next w:val="Normal"/>
    <w:pPr>
      <w:spacing w:before="120"/>
    </w:pPr>
    <w:rPr>
      <w:rFonts w:ascii="Arial" w:hAnsi="Arial" w:cs="Arial"/>
      <w:b/>
      <w:bCs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9"/>
      </w:numPr>
    </w:pPr>
  </w:style>
  <w:style w:type="paragraph" w:styleId="ListNumber4">
    <w:name w:val="List Number 4"/>
    <w:basedOn w:val="Normal"/>
    <w:semiHidden/>
    <w:pPr>
      <w:numPr>
        <w:numId w:val="10"/>
      </w:numPr>
    </w:pPr>
  </w:style>
  <w:style w:type="paragraph" w:styleId="ListNumber5">
    <w:name w:val="List Number 5"/>
    <w:basedOn w:val="Normal"/>
    <w:semiHidden/>
    <w:pPr>
      <w:numPr>
        <w:numId w:val="11"/>
      </w:numPr>
    </w:pPr>
  </w:style>
  <w:style w:type="paragraph" w:customStyle="1" w:styleId="BulletItems5">
    <w:name w:val="Bullet Items (.5)"/>
    <w:basedOn w:val="Normal"/>
    <w:pPr>
      <w:numPr>
        <w:numId w:val="18"/>
      </w:numPr>
      <w:spacing w:after="240"/>
    </w:pPr>
  </w:style>
  <w:style w:type="paragraph" w:customStyle="1" w:styleId="BulletItems52">
    <w:name w:val="Bullet Items (.5) 2"/>
    <w:basedOn w:val="Normal"/>
    <w:pPr>
      <w:numPr>
        <w:numId w:val="19"/>
      </w:numPr>
      <w:spacing w:after="240"/>
    </w:pPr>
  </w:style>
  <w:style w:type="paragraph" w:customStyle="1" w:styleId="BulletItems53">
    <w:name w:val="Bullet Items (.5) 3"/>
    <w:basedOn w:val="Normal"/>
    <w:pPr>
      <w:numPr>
        <w:numId w:val="20"/>
      </w:numPr>
      <w:spacing w:after="240"/>
    </w:pPr>
  </w:style>
  <w:style w:type="paragraph" w:customStyle="1" w:styleId="BulletItems25">
    <w:name w:val="Bullet Items (.25)"/>
    <w:basedOn w:val="Normal"/>
    <w:pPr>
      <w:numPr>
        <w:numId w:val="21"/>
      </w:numPr>
      <w:spacing w:after="240"/>
    </w:pPr>
  </w:style>
  <w:style w:type="paragraph" w:customStyle="1" w:styleId="BulletItems252">
    <w:name w:val="Bullet Items (.25) 2"/>
    <w:basedOn w:val="Normal"/>
    <w:pPr>
      <w:numPr>
        <w:numId w:val="22"/>
      </w:numPr>
      <w:spacing w:after="240"/>
    </w:pPr>
  </w:style>
  <w:style w:type="paragraph" w:customStyle="1" w:styleId="BulletItems253">
    <w:name w:val="Bullet Items (.25) 3"/>
    <w:basedOn w:val="Normal"/>
    <w:pPr>
      <w:numPr>
        <w:numId w:val="23"/>
      </w:numPr>
      <w:spacing w:after="240"/>
    </w:pPr>
  </w:style>
  <w:style w:type="paragraph" w:customStyle="1" w:styleId="NumberedItems25">
    <w:name w:val="Numbered Items (.25)"/>
    <w:basedOn w:val="Normal"/>
    <w:pPr>
      <w:numPr>
        <w:numId w:val="24"/>
      </w:numPr>
      <w:spacing w:after="240"/>
    </w:pPr>
  </w:style>
  <w:style w:type="paragraph" w:customStyle="1" w:styleId="NumberedItems252">
    <w:name w:val="Numbered Items (.25) 2"/>
    <w:basedOn w:val="Normal"/>
    <w:pPr>
      <w:numPr>
        <w:numId w:val="25"/>
      </w:numPr>
      <w:spacing w:after="240"/>
    </w:pPr>
  </w:style>
  <w:style w:type="paragraph" w:customStyle="1" w:styleId="NumberedItems253">
    <w:name w:val="Numbered Items (.25) 3"/>
    <w:basedOn w:val="Normal"/>
    <w:pPr>
      <w:numPr>
        <w:numId w:val="26"/>
      </w:numPr>
      <w:spacing w:after="240"/>
    </w:pPr>
  </w:style>
  <w:style w:type="paragraph" w:customStyle="1" w:styleId="NumberedItems5">
    <w:name w:val="Numbered Items (.5)"/>
    <w:basedOn w:val="Normal"/>
    <w:pPr>
      <w:numPr>
        <w:numId w:val="27"/>
      </w:numPr>
      <w:spacing w:after="240"/>
    </w:pPr>
  </w:style>
  <w:style w:type="paragraph" w:customStyle="1" w:styleId="NumberedItems52">
    <w:name w:val="Numbered Items (.5) 2"/>
    <w:basedOn w:val="Normal"/>
    <w:pPr>
      <w:numPr>
        <w:numId w:val="28"/>
      </w:numPr>
      <w:spacing w:after="240"/>
    </w:pPr>
  </w:style>
  <w:style w:type="paragraph" w:customStyle="1" w:styleId="NumberedItems53">
    <w:name w:val="Numbered Items (.5) 3"/>
    <w:basedOn w:val="Normal"/>
    <w:pPr>
      <w:numPr>
        <w:numId w:val="29"/>
      </w:numPr>
      <w:spacing w:after="240"/>
    </w:pPr>
  </w:style>
  <w:style w:type="paragraph" w:customStyle="1" w:styleId="NSSecond7">
    <w:name w:val="NSSecond 7"/>
    <w:basedOn w:val="Normal"/>
    <w:pPr>
      <w:numPr>
        <w:ilvl w:val="6"/>
        <w:numId w:val="13"/>
      </w:numPr>
      <w:spacing w:after="240"/>
    </w:pPr>
  </w:style>
  <w:style w:type="paragraph" w:customStyle="1" w:styleId="NSSecond8">
    <w:name w:val="NSSecond 8"/>
    <w:basedOn w:val="Normal"/>
    <w:pPr>
      <w:numPr>
        <w:ilvl w:val="7"/>
        <w:numId w:val="13"/>
      </w:numPr>
      <w:spacing w:after="240"/>
    </w:pPr>
  </w:style>
  <w:style w:type="paragraph" w:customStyle="1" w:styleId="NSSecond9">
    <w:name w:val="NSSecond 9"/>
    <w:basedOn w:val="Normal"/>
    <w:pPr>
      <w:numPr>
        <w:ilvl w:val="8"/>
        <w:numId w:val="13"/>
      </w:numPr>
      <w:spacing w:after="240"/>
    </w:pPr>
  </w:style>
  <w:style w:type="paragraph" w:customStyle="1" w:styleId="NSThird4">
    <w:name w:val="NSThird 4"/>
    <w:basedOn w:val="Normal"/>
    <w:pPr>
      <w:numPr>
        <w:ilvl w:val="3"/>
        <w:numId w:val="14"/>
      </w:numPr>
      <w:spacing w:after="240"/>
    </w:pPr>
  </w:style>
  <w:style w:type="paragraph" w:customStyle="1" w:styleId="NSThird5">
    <w:name w:val="NSThird 5"/>
    <w:basedOn w:val="Normal"/>
    <w:pPr>
      <w:numPr>
        <w:ilvl w:val="4"/>
        <w:numId w:val="14"/>
      </w:numPr>
      <w:spacing w:after="240"/>
    </w:pPr>
  </w:style>
  <w:style w:type="paragraph" w:customStyle="1" w:styleId="NSThird6">
    <w:name w:val="NSThird 6"/>
    <w:basedOn w:val="Normal"/>
    <w:pPr>
      <w:numPr>
        <w:ilvl w:val="5"/>
        <w:numId w:val="14"/>
      </w:numPr>
      <w:spacing w:after="240"/>
    </w:pPr>
  </w:style>
  <w:style w:type="paragraph" w:customStyle="1" w:styleId="NSThird7">
    <w:name w:val="NSThird 7"/>
    <w:basedOn w:val="Normal"/>
    <w:pPr>
      <w:numPr>
        <w:ilvl w:val="6"/>
        <w:numId w:val="14"/>
      </w:numPr>
      <w:spacing w:after="240"/>
    </w:pPr>
  </w:style>
  <w:style w:type="paragraph" w:customStyle="1" w:styleId="NSThird8">
    <w:name w:val="NSThird 8"/>
    <w:basedOn w:val="Normal"/>
    <w:pPr>
      <w:numPr>
        <w:ilvl w:val="7"/>
        <w:numId w:val="14"/>
      </w:numPr>
      <w:spacing w:after="240"/>
    </w:pPr>
  </w:style>
  <w:style w:type="paragraph" w:customStyle="1" w:styleId="NSThird9">
    <w:name w:val="NSThird 9"/>
    <w:basedOn w:val="Normal"/>
    <w:pPr>
      <w:numPr>
        <w:ilvl w:val="8"/>
        <w:numId w:val="14"/>
      </w:numPr>
      <w:spacing w:after="240"/>
    </w:pPr>
  </w:style>
  <w:style w:type="paragraph" w:customStyle="1" w:styleId="DSBodyFirstIndent3">
    <w:name w:val="DS Body First Indent 3"/>
    <w:basedOn w:val="Normal"/>
    <w:pPr>
      <w:spacing w:line="480" w:lineRule="auto"/>
      <w:ind w:firstLine="216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27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D07AE"/>
    <w:pPr>
      <w:ind w:left="720"/>
      <w:contextualSpacing/>
    </w:pPr>
  </w:style>
  <w:style w:type="character" w:customStyle="1" w:styleId="PlainTextChar">
    <w:name w:val="Plain Text Char"/>
    <w:link w:val="PlainText"/>
    <w:uiPriority w:val="99"/>
    <w:semiHidden/>
    <w:rsid w:val="00761DA2"/>
    <w:rPr>
      <w:rFonts w:ascii="Courier New" w:hAnsi="Courier New" w:cs="Courier New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A41"/>
    <w:rPr>
      <w:color w:val="605E5C"/>
      <w:shd w:val="clear" w:color="auto" w:fill="E1DFDD"/>
    </w:rPr>
  </w:style>
  <w:style w:type="character" w:customStyle="1" w:styleId="BodyTextChar">
    <w:name w:val="Body Text Char"/>
    <w:aliases w:val="b0 Char"/>
    <w:basedOn w:val="DefaultParagraphFont"/>
    <w:link w:val="BodyText"/>
    <w:rsid w:val="004B162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93F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3F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3F9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3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3F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2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064552677?pwd=em1GcXZKNWxldUpxbVBYZkNQWlBT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EDDA-C9FC-4195-B051-5BE70E90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449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Mazotti, Laura</dc:creator>
  <cp:lastModifiedBy>Nancy Sotomayor</cp:lastModifiedBy>
  <cp:revision>2</cp:revision>
  <cp:lastPrinted>1900-01-01T07:00:00Z</cp:lastPrinted>
  <dcterms:created xsi:type="dcterms:W3CDTF">2021-03-18T18:33:00Z</dcterms:created>
  <dcterms:modified xsi:type="dcterms:W3CDTF">2021-03-18T18:33:00Z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eteTemporaryFile">
    <vt:lpwstr/>
  </property>
  <property fmtid="{D5CDD505-2E9C-101B-9397-08002B2CF9AE}" pid="3" name="GFRDocument">
    <vt:lpwstr>1</vt:lpwstr>
  </property>
  <property fmtid="{D5CDD505-2E9C-101B-9397-08002B2CF9AE}" pid="4" name="WebDocument">
    <vt:lpwstr>True</vt:lpwstr>
  </property>
</Properties>
</file>